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57" w:rsidRDefault="00C64F57" w:rsidP="00C64F5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Приложение № 2</w:t>
      </w:r>
    </w:p>
    <w:p w:rsidR="00617510" w:rsidRDefault="00617510" w:rsidP="00172C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 w:rsidRPr="00617510">
        <w:rPr>
          <w:rFonts w:ascii="Times New Roman" w:hAnsi="Times New Roman" w:cs="Times New Roman"/>
          <w:b/>
        </w:rPr>
        <w:t>Памятка по порядку расчета имущественных налогов с физических лиц.</w:t>
      </w:r>
    </w:p>
    <w:p w:rsidR="00617510" w:rsidRDefault="00617510" w:rsidP="00172C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617510" w:rsidRPr="00617510" w:rsidRDefault="00617510" w:rsidP="00172C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617510">
        <w:rPr>
          <w:rFonts w:ascii="Times New Roman" w:hAnsi="Times New Roman" w:cs="Times New Roman"/>
          <w:bCs/>
          <w:i/>
        </w:rPr>
        <w:t>К настоящему времени налоговыми органами направлены налоговые уведомления на уплату имущественных налогов в полном объеме.</w:t>
      </w:r>
    </w:p>
    <w:p w:rsidR="00617510" w:rsidRDefault="00617510" w:rsidP="00172C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617510">
        <w:rPr>
          <w:rFonts w:ascii="Times New Roman" w:hAnsi="Times New Roman" w:cs="Times New Roman"/>
          <w:bCs/>
          <w:i/>
        </w:rPr>
        <w:t>С</w:t>
      </w:r>
      <w:r>
        <w:rPr>
          <w:rFonts w:ascii="Times New Roman" w:hAnsi="Times New Roman" w:cs="Times New Roman"/>
          <w:bCs/>
          <w:i/>
        </w:rPr>
        <w:t xml:space="preserve">роки уплаты земельного налога, </w:t>
      </w:r>
      <w:r w:rsidRPr="00617510">
        <w:rPr>
          <w:rFonts w:ascii="Times New Roman" w:hAnsi="Times New Roman" w:cs="Times New Roman"/>
          <w:bCs/>
          <w:i/>
        </w:rPr>
        <w:t>транспортного налога</w:t>
      </w:r>
      <w:r>
        <w:rPr>
          <w:rFonts w:ascii="Times New Roman" w:hAnsi="Times New Roman" w:cs="Times New Roman"/>
          <w:bCs/>
          <w:i/>
        </w:rPr>
        <w:t xml:space="preserve">, </w:t>
      </w:r>
      <w:r w:rsidRPr="00617510">
        <w:rPr>
          <w:rFonts w:ascii="Times New Roman" w:hAnsi="Times New Roman" w:cs="Times New Roman"/>
          <w:bCs/>
          <w:i/>
        </w:rPr>
        <w:t>налога на имущество физических лиц</w:t>
      </w:r>
      <w:r>
        <w:rPr>
          <w:rFonts w:ascii="Times New Roman" w:hAnsi="Times New Roman" w:cs="Times New Roman"/>
          <w:bCs/>
          <w:i/>
        </w:rPr>
        <w:t xml:space="preserve"> не позднее</w:t>
      </w:r>
      <w:r w:rsidRPr="00617510">
        <w:rPr>
          <w:rFonts w:ascii="Times New Roman" w:hAnsi="Times New Roman" w:cs="Times New Roman"/>
          <w:bCs/>
          <w:i/>
        </w:rPr>
        <w:t xml:space="preserve"> "</w:t>
      </w:r>
      <w:r>
        <w:rPr>
          <w:rFonts w:ascii="Times New Roman" w:hAnsi="Times New Roman" w:cs="Times New Roman"/>
          <w:bCs/>
          <w:i/>
        </w:rPr>
        <w:t>1</w:t>
      </w:r>
      <w:r w:rsidRPr="00617510">
        <w:rPr>
          <w:rFonts w:ascii="Times New Roman" w:hAnsi="Times New Roman" w:cs="Times New Roman"/>
          <w:bCs/>
          <w:i/>
        </w:rPr>
        <w:t xml:space="preserve">" </w:t>
      </w:r>
      <w:r>
        <w:rPr>
          <w:rFonts w:ascii="Times New Roman" w:hAnsi="Times New Roman" w:cs="Times New Roman"/>
          <w:bCs/>
          <w:i/>
        </w:rPr>
        <w:t>декабря 2017</w:t>
      </w:r>
      <w:r w:rsidRPr="00617510">
        <w:rPr>
          <w:rFonts w:ascii="Times New Roman" w:hAnsi="Times New Roman" w:cs="Times New Roman"/>
          <w:bCs/>
          <w:i/>
        </w:rPr>
        <w:t xml:space="preserve"> года.</w:t>
      </w:r>
    </w:p>
    <w:p w:rsidR="00617510" w:rsidRPr="00E53EFB" w:rsidRDefault="00E53EFB" w:rsidP="00172C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E53EFB">
        <w:rPr>
          <w:rFonts w:ascii="Times New Roman" w:hAnsi="Times New Roman" w:cs="Times New Roman"/>
          <w:b/>
          <w:bCs/>
        </w:rPr>
        <w:t xml:space="preserve">Транспортный налог </w:t>
      </w:r>
      <w:r w:rsidR="00886074">
        <w:rPr>
          <w:rFonts w:ascii="Times New Roman" w:hAnsi="Times New Roman" w:cs="Times New Roman"/>
          <w:b/>
          <w:bCs/>
        </w:rPr>
        <w:t>с</w:t>
      </w:r>
      <w:r w:rsidRPr="00E53EFB">
        <w:rPr>
          <w:rFonts w:ascii="Times New Roman" w:hAnsi="Times New Roman" w:cs="Times New Roman"/>
          <w:b/>
          <w:bCs/>
        </w:rPr>
        <w:t xml:space="preserve"> физических лиц </w:t>
      </w:r>
    </w:p>
    <w:p w:rsidR="00E53EFB" w:rsidRDefault="00E53EFB" w:rsidP="00172C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E53EFB">
        <w:rPr>
          <w:rFonts w:ascii="Times New Roman" w:hAnsi="Times New Roman" w:cs="Times New Roman"/>
          <w:bCs/>
        </w:rPr>
        <w:t xml:space="preserve">Порядок исчисления и уплаты транспортного налога, установленный </w:t>
      </w:r>
      <w:hyperlink r:id="rId9" w:history="1">
        <w:r w:rsidRPr="00E53EFB">
          <w:rPr>
            <w:rFonts w:ascii="Times New Roman" w:hAnsi="Times New Roman" w:cs="Times New Roman"/>
            <w:bCs/>
            <w:color w:val="0000FF"/>
          </w:rPr>
          <w:t>гл. 28</w:t>
        </w:r>
      </w:hyperlink>
      <w:r w:rsidRPr="00E53EFB">
        <w:rPr>
          <w:rFonts w:ascii="Times New Roman" w:hAnsi="Times New Roman" w:cs="Times New Roman"/>
          <w:bCs/>
        </w:rPr>
        <w:t xml:space="preserve"> "Транспортный налог" Налогово</w:t>
      </w:r>
      <w:r>
        <w:rPr>
          <w:rFonts w:ascii="Times New Roman" w:hAnsi="Times New Roman" w:cs="Times New Roman"/>
          <w:bCs/>
        </w:rPr>
        <w:t>го кодекса Российской Федерации.</w:t>
      </w:r>
      <w:r w:rsidRPr="00E53EFB">
        <w:rPr>
          <w:rFonts w:ascii="Times New Roman" w:hAnsi="Times New Roman" w:cs="Times New Roman"/>
          <w:bCs/>
        </w:rPr>
        <w:t xml:space="preserve"> </w:t>
      </w:r>
    </w:p>
    <w:p w:rsidR="00E53EFB" w:rsidRDefault="007357F6" w:rsidP="00172C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получении сводного налогового уведомления (далее - СНУ) проверить правильность начислений необходимо следующим образом: </w:t>
      </w:r>
    </w:p>
    <w:p w:rsidR="007357F6" w:rsidRDefault="007357F6" w:rsidP="007357F6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 </w:t>
      </w:r>
      <w:proofErr w:type="gramStart"/>
      <w:r w:rsidR="00176677">
        <w:rPr>
          <w:rFonts w:ascii="Times New Roman" w:hAnsi="Times New Roman" w:cs="Times New Roman"/>
        </w:rPr>
        <w:t>стандартное</w:t>
      </w:r>
      <w:proofErr w:type="gramEnd"/>
      <w:r w:rsidR="00176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СНУ </w:t>
      </w:r>
    </w:p>
    <w:p w:rsidR="00B52C9D" w:rsidRDefault="00B52C9D" w:rsidP="00B52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53100" cy="1847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7F6" w:rsidRDefault="007357F6" w:rsidP="00823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Расчет </w:t>
      </w:r>
      <w:r w:rsidR="00176677">
        <w:rPr>
          <w:rFonts w:ascii="Times New Roman" w:hAnsi="Times New Roman" w:cs="Times New Roman"/>
        </w:rPr>
        <w:t>налога</w:t>
      </w:r>
      <w:r w:rsidR="0082351C">
        <w:rPr>
          <w:rFonts w:ascii="Times New Roman" w:hAnsi="Times New Roman" w:cs="Times New Roman"/>
        </w:rPr>
        <w:t>, при этом суммы налога исчисляются и указываются в полных рублях (сумм налога менее 50 копеек отбрасываются, а суммы 50 копеек и более округляются до полного рубля)</w:t>
      </w:r>
      <w:r>
        <w:rPr>
          <w:rFonts w:ascii="Times New Roman" w:hAnsi="Times New Roman" w:cs="Times New Roman"/>
        </w:rPr>
        <w:t>:</w:t>
      </w:r>
    </w:p>
    <w:p w:rsidR="007357F6" w:rsidRDefault="0082351C" w:rsidP="00823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Сумма налога </w:t>
      </w:r>
      <w:r w:rsidRPr="00497626">
        <w:rPr>
          <w:rFonts w:ascii="Times New Roman" w:hAnsi="Times New Roman" w:cs="Times New Roman"/>
        </w:rPr>
        <w:t>ТО</w:t>
      </w:r>
      <w:proofErr w:type="gramStart"/>
      <w:r w:rsidRPr="00497626">
        <w:rPr>
          <w:rFonts w:ascii="Times New Roman" w:hAnsi="Times New Roman" w:cs="Times New Roman"/>
        </w:rPr>
        <w:t>Y</w:t>
      </w:r>
      <w:proofErr w:type="gramEnd"/>
      <w:r w:rsidRPr="00497626">
        <w:rPr>
          <w:rFonts w:ascii="Times New Roman" w:hAnsi="Times New Roman" w:cs="Times New Roman"/>
        </w:rPr>
        <w:t>ОТА SРRINТЕR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144.70 = ((115 налоговая база (</w:t>
      </w:r>
      <w:proofErr w:type="spellStart"/>
      <w:r>
        <w:rPr>
          <w:rFonts w:ascii="Times New Roman" w:hAnsi="Times New Roman" w:cs="Times New Roman"/>
          <w:b/>
        </w:rPr>
        <w:t>л.с</w:t>
      </w:r>
      <w:proofErr w:type="spellEnd"/>
      <w:r>
        <w:rPr>
          <w:rFonts w:ascii="Times New Roman" w:hAnsi="Times New Roman" w:cs="Times New Roman"/>
          <w:b/>
        </w:rPr>
        <w:t xml:space="preserve">. ТС) </w:t>
      </w:r>
      <w:r w:rsidR="007357F6" w:rsidRPr="00497626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</w:t>
      </w:r>
      <w:r w:rsidR="007357F6" w:rsidRPr="00497626">
        <w:rPr>
          <w:rFonts w:ascii="Times New Roman" w:hAnsi="Times New Roman" w:cs="Times New Roman"/>
          <w:b/>
        </w:rPr>
        <w:t>15.10</w:t>
      </w:r>
      <w:r>
        <w:rPr>
          <w:rFonts w:ascii="Times New Roman" w:hAnsi="Times New Roman" w:cs="Times New Roman"/>
          <w:b/>
        </w:rPr>
        <w:t xml:space="preserve"> ставка налога</w:t>
      </w:r>
      <w:r w:rsidR="007357F6"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="007357F6" w:rsidRPr="00497626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 xml:space="preserve"> месяцев (налоговый период)</w:t>
      </w:r>
      <w:r w:rsidR="007357F6" w:rsidRPr="00497626">
        <w:rPr>
          <w:rFonts w:ascii="Times New Roman" w:hAnsi="Times New Roman" w:cs="Times New Roman"/>
          <w:b/>
        </w:rPr>
        <w:t>) *1 месяц владения (дата снятия 22.01.2016)</w:t>
      </w:r>
      <w:r>
        <w:rPr>
          <w:rFonts w:ascii="Times New Roman" w:hAnsi="Times New Roman" w:cs="Times New Roman"/>
          <w:b/>
        </w:rPr>
        <w:t>;</w:t>
      </w:r>
    </w:p>
    <w:p w:rsidR="0082351C" w:rsidRDefault="0082351C" w:rsidP="00823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Сумма налога </w:t>
      </w:r>
      <w:r w:rsidRPr="0082351C">
        <w:rPr>
          <w:rFonts w:ascii="Times New Roman" w:hAnsi="Times New Roman" w:cs="Times New Roman"/>
        </w:rPr>
        <w:t>ВАЗ 21051</w:t>
      </w:r>
      <w:r>
        <w:rPr>
          <w:rFonts w:ascii="Times New Roman" w:hAnsi="Times New Roman" w:cs="Times New Roman"/>
          <w:b/>
        </w:rPr>
        <w:t xml:space="preserve"> 492.80 = ((64 налоговая база (</w:t>
      </w:r>
      <w:proofErr w:type="spellStart"/>
      <w:r>
        <w:rPr>
          <w:rFonts w:ascii="Times New Roman" w:hAnsi="Times New Roman" w:cs="Times New Roman"/>
          <w:b/>
        </w:rPr>
        <w:t>л.с</w:t>
      </w:r>
      <w:proofErr w:type="spellEnd"/>
      <w:r>
        <w:rPr>
          <w:rFonts w:ascii="Times New Roman" w:hAnsi="Times New Roman" w:cs="Times New Roman"/>
          <w:b/>
        </w:rPr>
        <w:t xml:space="preserve">. ТС) </w:t>
      </w:r>
      <w:r w:rsidRPr="00497626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7.7 ставка налога</w:t>
      </w:r>
      <w:r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497626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 xml:space="preserve"> месяцев;</w:t>
      </w:r>
    </w:p>
    <w:p w:rsidR="0082351C" w:rsidRDefault="0082351C" w:rsidP="00823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Сумма налога </w:t>
      </w:r>
      <w:r w:rsidRPr="00497626">
        <w:rPr>
          <w:rFonts w:ascii="Times New Roman" w:hAnsi="Times New Roman" w:cs="Times New Roman"/>
        </w:rPr>
        <w:t>ТО</w:t>
      </w:r>
      <w:proofErr w:type="gramStart"/>
      <w:r w:rsidRPr="00497626">
        <w:rPr>
          <w:rFonts w:ascii="Times New Roman" w:hAnsi="Times New Roman" w:cs="Times New Roman"/>
        </w:rPr>
        <w:t>Y</w:t>
      </w:r>
      <w:proofErr w:type="gramEnd"/>
      <w:r w:rsidRPr="00497626">
        <w:rPr>
          <w:rFonts w:ascii="Times New Roman" w:hAnsi="Times New Roman" w:cs="Times New Roman"/>
        </w:rPr>
        <w:t xml:space="preserve">ОТА </w:t>
      </w:r>
      <w:r>
        <w:rPr>
          <w:rFonts w:ascii="Times New Roman" w:hAnsi="Times New Roman" w:cs="Times New Roman"/>
          <w:lang w:val="en-US"/>
        </w:rPr>
        <w:t>CAMRY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4015.00 = ((</w:t>
      </w:r>
      <w:r w:rsidRPr="0082351C">
        <w:rPr>
          <w:rFonts w:ascii="Times New Roman" w:hAnsi="Times New Roman" w:cs="Times New Roman"/>
          <w:b/>
        </w:rPr>
        <w:t>200</w:t>
      </w:r>
      <w:r>
        <w:rPr>
          <w:rFonts w:ascii="Times New Roman" w:hAnsi="Times New Roman" w:cs="Times New Roman"/>
          <w:b/>
        </w:rPr>
        <w:t xml:space="preserve"> налоговая база (</w:t>
      </w:r>
      <w:proofErr w:type="spellStart"/>
      <w:r>
        <w:rPr>
          <w:rFonts w:ascii="Times New Roman" w:hAnsi="Times New Roman" w:cs="Times New Roman"/>
          <w:b/>
        </w:rPr>
        <w:t>л.с</w:t>
      </w:r>
      <w:proofErr w:type="spellEnd"/>
      <w:r>
        <w:rPr>
          <w:rFonts w:ascii="Times New Roman" w:hAnsi="Times New Roman" w:cs="Times New Roman"/>
          <w:b/>
        </w:rPr>
        <w:t xml:space="preserve">. ТС) </w:t>
      </w:r>
      <w:r w:rsidRPr="00497626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</w:t>
      </w:r>
      <w:r w:rsidRPr="0082351C">
        <w:rPr>
          <w:rFonts w:ascii="Times New Roman" w:hAnsi="Times New Roman" w:cs="Times New Roman"/>
          <w:b/>
        </w:rPr>
        <w:t>21</w:t>
      </w:r>
      <w:r>
        <w:rPr>
          <w:rFonts w:ascii="Times New Roman" w:hAnsi="Times New Roman" w:cs="Times New Roman"/>
          <w:b/>
        </w:rPr>
        <w:t>.90 ставка налога</w:t>
      </w:r>
      <w:r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497626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 xml:space="preserve"> месяцев</w:t>
      </w:r>
      <w:r w:rsidRPr="00497626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 xml:space="preserve"> месяцев (налоговый период)</w:t>
      </w:r>
      <w:r w:rsidRPr="00497626">
        <w:rPr>
          <w:rFonts w:ascii="Times New Roman" w:hAnsi="Times New Roman" w:cs="Times New Roman"/>
          <w:b/>
        </w:rPr>
        <w:t>) *1</w:t>
      </w:r>
      <w:r>
        <w:rPr>
          <w:rFonts w:ascii="Times New Roman" w:hAnsi="Times New Roman" w:cs="Times New Roman"/>
          <w:b/>
        </w:rPr>
        <w:t>1</w:t>
      </w:r>
      <w:r w:rsidRPr="00497626">
        <w:rPr>
          <w:rFonts w:ascii="Times New Roman" w:hAnsi="Times New Roman" w:cs="Times New Roman"/>
          <w:b/>
        </w:rPr>
        <w:t xml:space="preserve"> месяц владения (дата </w:t>
      </w:r>
      <w:r>
        <w:rPr>
          <w:rFonts w:ascii="Times New Roman" w:hAnsi="Times New Roman" w:cs="Times New Roman"/>
          <w:b/>
        </w:rPr>
        <w:t>регистрации ТС</w:t>
      </w:r>
      <w:r w:rsidRPr="00497626">
        <w:rPr>
          <w:rFonts w:ascii="Times New Roman" w:hAnsi="Times New Roman" w:cs="Times New Roman"/>
          <w:b/>
        </w:rPr>
        <w:t xml:space="preserve"> </w:t>
      </w:r>
      <w:r w:rsidRPr="0082351C">
        <w:rPr>
          <w:rFonts w:ascii="Times New Roman" w:eastAsia="Times New Roman" w:hAnsi="Times New Roman" w:cs="Times New Roman"/>
          <w:b/>
          <w:color w:val="000000"/>
          <w:lang w:eastAsia="ru-RU"/>
        </w:rPr>
        <w:t>02.02.2016</w:t>
      </w:r>
      <w:r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>;</w:t>
      </w:r>
    </w:p>
    <w:p w:rsidR="007357F6" w:rsidRDefault="0082351C" w:rsidP="007357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Pr="00570348">
        <w:rPr>
          <w:rFonts w:ascii="Times New Roman" w:hAnsi="Times New Roman" w:cs="Times New Roman"/>
          <w:b/>
        </w:rPr>
        <w:t>ранспортный</w:t>
      </w:r>
      <w:r w:rsidR="007357F6" w:rsidRPr="00570348">
        <w:rPr>
          <w:rFonts w:ascii="Times New Roman" w:hAnsi="Times New Roman" w:cs="Times New Roman"/>
          <w:b/>
        </w:rPr>
        <w:t xml:space="preserve"> налог </w:t>
      </w:r>
      <w:r>
        <w:rPr>
          <w:rFonts w:ascii="Times New Roman" w:hAnsi="Times New Roman" w:cs="Times New Roman"/>
          <w:b/>
        </w:rPr>
        <w:t>за 2016г. исч</w:t>
      </w:r>
      <w:r w:rsidR="007357F6">
        <w:rPr>
          <w:rFonts w:ascii="Times New Roman" w:hAnsi="Times New Roman" w:cs="Times New Roman"/>
          <w:b/>
        </w:rPr>
        <w:t>ислен</w:t>
      </w:r>
      <w:r w:rsidR="007357F6" w:rsidRPr="0057034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в сумме </w:t>
      </w:r>
      <w:r w:rsidR="007357F6" w:rsidRPr="00570348">
        <w:rPr>
          <w:rFonts w:ascii="Times New Roman" w:hAnsi="Times New Roman" w:cs="Times New Roman"/>
          <w:b/>
        </w:rPr>
        <w:t xml:space="preserve">4653 руб. </w:t>
      </w:r>
      <w:r>
        <w:rPr>
          <w:rFonts w:ascii="Times New Roman" w:hAnsi="Times New Roman" w:cs="Times New Roman"/>
          <w:b/>
        </w:rPr>
        <w:t xml:space="preserve">= (145.00+493.00+4015.00) </w:t>
      </w:r>
      <w:r w:rsidR="007357F6">
        <w:rPr>
          <w:rFonts w:ascii="Times New Roman" w:hAnsi="Times New Roman" w:cs="Times New Roman"/>
          <w:b/>
        </w:rPr>
        <w:t>в отношении трех транспортных средств.</w:t>
      </w:r>
    </w:p>
    <w:p w:rsidR="00176677" w:rsidRDefault="00176677" w:rsidP="00176677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СНУ с применением повышающего коэффициента</w:t>
      </w:r>
    </w:p>
    <w:p w:rsidR="007357F6" w:rsidRPr="007357F6" w:rsidRDefault="00B52C9D" w:rsidP="00B52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62650" cy="2152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6F3" w:rsidRDefault="00EF16F3" w:rsidP="00EF16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F16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Также необходимо отметь, что </w:t>
      </w:r>
      <w:proofErr w:type="gramStart"/>
      <w:r>
        <w:rPr>
          <w:rFonts w:ascii="Times New Roman" w:hAnsi="Times New Roman" w:cs="Times New Roman"/>
        </w:rPr>
        <w:t xml:space="preserve">имеется </w:t>
      </w:r>
      <w:r w:rsidRPr="00570348">
        <w:rPr>
          <w:rFonts w:ascii="Times New Roman" w:hAnsi="Times New Roman" w:cs="Times New Roman"/>
          <w:b/>
        </w:rPr>
        <w:t>особенность при исчислении транспортного налога в отношении дорогостоящих транспортных средств</w:t>
      </w:r>
      <w:r>
        <w:rPr>
          <w:rFonts w:ascii="Times New Roman" w:hAnsi="Times New Roman" w:cs="Times New Roman"/>
          <w:b/>
        </w:rPr>
        <w:t xml:space="preserve"> к ним применен</w:t>
      </w:r>
      <w:proofErr w:type="gramEnd"/>
      <w:r>
        <w:rPr>
          <w:rFonts w:ascii="Times New Roman" w:hAnsi="Times New Roman" w:cs="Times New Roman"/>
          <w:b/>
        </w:rPr>
        <w:t xml:space="preserve"> повышающий коэффициент</w:t>
      </w:r>
      <w:r>
        <w:rPr>
          <w:rFonts w:ascii="Times New Roman" w:hAnsi="Times New Roman" w:cs="Times New Roman"/>
        </w:rPr>
        <w:t xml:space="preserve">. Перечень легковых автомобилей (далее - перечень) средней стоимостью от 3 миллионов рублей размещается ежегодно не позднее 1 марта на официальном сайте федерального органа исполнительной власти </w:t>
      </w:r>
      <w:proofErr w:type="spellStart"/>
      <w:r>
        <w:rPr>
          <w:rFonts w:ascii="Times New Roman" w:hAnsi="Times New Roman" w:cs="Times New Roman"/>
        </w:rPr>
        <w:t>Минпромторга</w:t>
      </w:r>
      <w:proofErr w:type="spellEnd"/>
      <w:r>
        <w:rPr>
          <w:rFonts w:ascii="Times New Roman" w:hAnsi="Times New Roman" w:cs="Times New Roman"/>
        </w:rPr>
        <w:t xml:space="preserve"> России.</w:t>
      </w:r>
    </w:p>
    <w:p w:rsidR="00EF16F3" w:rsidRDefault="00EF16F3" w:rsidP="00EF1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отношении марки транспортного средства </w:t>
      </w:r>
      <w:r w:rsidRPr="0071612F">
        <w:rPr>
          <w:rFonts w:ascii="Times New Roman" w:hAnsi="Times New Roman" w:cs="Times New Roman"/>
        </w:rPr>
        <w:t>ЛЕКСУС LХ570</w:t>
      </w:r>
      <w:r>
        <w:rPr>
          <w:rFonts w:ascii="Times New Roman" w:hAnsi="Times New Roman" w:cs="Times New Roman"/>
        </w:rPr>
        <w:t xml:space="preserve"> применен повышающий коэффициент 1.5, т.к. </w:t>
      </w:r>
      <w:proofErr w:type="gramStart"/>
      <w:r>
        <w:rPr>
          <w:rFonts w:ascii="Times New Roman" w:hAnsi="Times New Roman" w:cs="Times New Roman"/>
        </w:rPr>
        <w:t>согласно</w:t>
      </w:r>
      <w:proofErr w:type="gramEnd"/>
      <w:r>
        <w:rPr>
          <w:rFonts w:ascii="Times New Roman" w:hAnsi="Times New Roman" w:cs="Times New Roman"/>
        </w:rPr>
        <w:t xml:space="preserve"> утвержденного перечня органа исполнительной власти </w:t>
      </w:r>
      <w:proofErr w:type="spellStart"/>
      <w:r>
        <w:rPr>
          <w:rFonts w:ascii="Times New Roman" w:hAnsi="Times New Roman" w:cs="Times New Roman"/>
        </w:rPr>
        <w:t>Минпромторга</w:t>
      </w:r>
      <w:proofErr w:type="spellEnd"/>
      <w:r>
        <w:rPr>
          <w:rFonts w:ascii="Times New Roman" w:hAnsi="Times New Roman" w:cs="Times New Roman"/>
        </w:rPr>
        <w:t xml:space="preserve"> России на 2016. </w:t>
      </w:r>
    </w:p>
    <w:p w:rsidR="00EF16F3" w:rsidRPr="00EF16F3" w:rsidRDefault="00EF16F3" w:rsidP="00EF1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EF16F3">
        <w:rPr>
          <w:rFonts w:ascii="Times New Roman" w:hAnsi="Times New Roman" w:cs="Times New Roman"/>
          <w:b/>
        </w:rPr>
        <w:t xml:space="preserve">Так сумма налога рассчитана по следующему алгоритму 11010 руб. = ((367 (Налоговая база </w:t>
      </w:r>
      <w:proofErr w:type="gramStart"/>
      <w:r w:rsidRPr="00EF16F3">
        <w:rPr>
          <w:rFonts w:ascii="Times New Roman" w:hAnsi="Times New Roman" w:cs="Times New Roman"/>
          <w:b/>
        </w:rPr>
        <w:t>-</w:t>
      </w:r>
      <w:proofErr w:type="spellStart"/>
      <w:r w:rsidRPr="00EF16F3">
        <w:rPr>
          <w:rFonts w:ascii="Times New Roman" w:hAnsi="Times New Roman" w:cs="Times New Roman"/>
          <w:b/>
        </w:rPr>
        <w:t>л</w:t>
      </w:r>
      <w:proofErr w:type="gramEnd"/>
      <w:r w:rsidRPr="00EF16F3">
        <w:rPr>
          <w:rFonts w:ascii="Times New Roman" w:hAnsi="Times New Roman" w:cs="Times New Roman"/>
          <w:b/>
        </w:rPr>
        <w:t>.с</w:t>
      </w:r>
      <w:proofErr w:type="spellEnd"/>
      <w:r w:rsidRPr="00EF16F3">
        <w:rPr>
          <w:rFonts w:ascii="Times New Roman" w:hAnsi="Times New Roman" w:cs="Times New Roman"/>
          <w:b/>
        </w:rPr>
        <w:t xml:space="preserve">.) * 80 ставка налога *1,5 </w:t>
      </w:r>
      <w:proofErr w:type="spellStart"/>
      <w:r w:rsidRPr="00EF16F3">
        <w:rPr>
          <w:rFonts w:ascii="Times New Roman" w:hAnsi="Times New Roman" w:cs="Times New Roman"/>
          <w:b/>
        </w:rPr>
        <w:t>повыш</w:t>
      </w:r>
      <w:proofErr w:type="spellEnd"/>
      <w:r w:rsidRPr="00EF16F3">
        <w:rPr>
          <w:rFonts w:ascii="Times New Roman" w:hAnsi="Times New Roman" w:cs="Times New Roman"/>
          <w:b/>
        </w:rPr>
        <w:t xml:space="preserve">. </w:t>
      </w:r>
      <w:proofErr w:type="spellStart"/>
      <w:r w:rsidRPr="00EF16F3">
        <w:rPr>
          <w:rFonts w:ascii="Times New Roman" w:hAnsi="Times New Roman" w:cs="Times New Roman"/>
          <w:b/>
        </w:rPr>
        <w:t>коэф</w:t>
      </w:r>
      <w:proofErr w:type="spellEnd"/>
      <w:r w:rsidRPr="00EF16F3">
        <w:rPr>
          <w:rFonts w:ascii="Times New Roman" w:hAnsi="Times New Roman" w:cs="Times New Roman"/>
          <w:b/>
        </w:rPr>
        <w:t>-т) /12</w:t>
      </w:r>
      <w:r>
        <w:rPr>
          <w:rFonts w:ascii="Times New Roman" w:hAnsi="Times New Roman" w:cs="Times New Roman"/>
          <w:b/>
        </w:rPr>
        <w:t xml:space="preserve"> (налоговый период)</w:t>
      </w:r>
      <w:r w:rsidRPr="00EF16F3">
        <w:rPr>
          <w:rFonts w:ascii="Times New Roman" w:hAnsi="Times New Roman" w:cs="Times New Roman"/>
          <w:b/>
        </w:rPr>
        <w:t>) * 3 месяца владения (дата регистрации 28.09.2016 (10,11.12 месяц))</w:t>
      </w:r>
      <w:r>
        <w:rPr>
          <w:rFonts w:ascii="Times New Roman" w:hAnsi="Times New Roman" w:cs="Times New Roman"/>
          <w:b/>
        </w:rPr>
        <w:t>.</w:t>
      </w:r>
    </w:p>
    <w:p w:rsidR="00EF16F3" w:rsidRDefault="00EF16F3" w:rsidP="00EF16F3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СНУ с применением льготы</w:t>
      </w:r>
    </w:p>
    <w:p w:rsidR="00B52C9D" w:rsidRDefault="00B52C9D" w:rsidP="00EF16F3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B52C9D" w:rsidRDefault="00B52C9D" w:rsidP="00EF16F3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B52C9D" w:rsidRDefault="00B52C9D" w:rsidP="00B52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38850" cy="15906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CBC" w:rsidRDefault="00172CBC" w:rsidP="0005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53734" w:rsidRDefault="00053734" w:rsidP="0005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регионального законодательства льгота по транспортному налогу установлена в отношении </w:t>
      </w:r>
      <w:r w:rsidR="000C1625">
        <w:rPr>
          <w:rFonts w:ascii="Times New Roman" w:hAnsi="Times New Roman" w:cs="Times New Roman"/>
        </w:rPr>
        <w:t>одного</w:t>
      </w:r>
      <w:r>
        <w:rPr>
          <w:rFonts w:ascii="Times New Roman" w:hAnsi="Times New Roman" w:cs="Times New Roman"/>
        </w:rPr>
        <w:t xml:space="preserve"> легкового автомобиля до 100 </w:t>
      </w:r>
      <w:proofErr w:type="spellStart"/>
      <w:r>
        <w:rPr>
          <w:rFonts w:ascii="Times New Roman" w:hAnsi="Times New Roman" w:cs="Times New Roman"/>
        </w:rPr>
        <w:t>л.</w:t>
      </w:r>
      <w:proofErr w:type="gramStart"/>
      <w:r>
        <w:rPr>
          <w:rFonts w:ascii="Times New Roman" w:hAnsi="Times New Roman" w:cs="Times New Roman"/>
        </w:rPr>
        <w:t>с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 w:rsidR="000C1625">
        <w:rPr>
          <w:rFonts w:ascii="Times New Roman" w:hAnsi="Times New Roman" w:cs="Times New Roman"/>
        </w:rPr>
        <w:t>для</w:t>
      </w:r>
      <w:proofErr w:type="gramEnd"/>
      <w:r w:rsidR="000C1625">
        <w:rPr>
          <w:rFonts w:ascii="Times New Roman" w:hAnsi="Times New Roman" w:cs="Times New Roman"/>
        </w:rPr>
        <w:t xml:space="preserve"> следующих категорий налогоплательщиков: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 размере 100 процентов от установленной ставки: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Герои Советского Союза, Герои Российской Федерации, Герои Социалистического Труда, граждане, награжденные орденом Славы трех степеней, орденами Трудовой Славы трех степеней;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участники Великой Отечественной войны;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категории граждан, подвергшихся воздействию радиации вследствие чернобыльской катастрофы, в соответствии с </w:t>
      </w:r>
      <w:hyperlink r:id="rId13" w:history="1">
        <w:r>
          <w:rPr>
            <w:rFonts w:ascii="Times New Roman" w:hAnsi="Times New Roman" w:cs="Times New Roman"/>
            <w:color w:val="0000FF"/>
          </w:rPr>
          <w:t>Законом</w:t>
        </w:r>
      </w:hyperlink>
      <w:r>
        <w:rPr>
          <w:rFonts w:ascii="Times New Roman" w:hAnsi="Times New Roman" w:cs="Times New Roman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АЭС";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 размере 50 процентов от установленной ставки: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инвалиды I, II групп.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Так сумма налога рассчитана по следующему алгоритму: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Сумма налога </w:t>
      </w:r>
      <w:r>
        <w:rPr>
          <w:rFonts w:ascii="Times New Roman" w:hAnsi="Times New Roman" w:cs="Times New Roman"/>
        </w:rPr>
        <w:t xml:space="preserve">ММВЗ-3.114 </w:t>
      </w:r>
      <w:r>
        <w:rPr>
          <w:rFonts w:ascii="Times New Roman" w:hAnsi="Times New Roman" w:cs="Times New Roman"/>
          <w:b/>
        </w:rPr>
        <w:t>48.40 = ((11 налоговая база (</w:t>
      </w:r>
      <w:proofErr w:type="spellStart"/>
      <w:r>
        <w:rPr>
          <w:rFonts w:ascii="Times New Roman" w:hAnsi="Times New Roman" w:cs="Times New Roman"/>
          <w:b/>
        </w:rPr>
        <w:t>л.с</w:t>
      </w:r>
      <w:proofErr w:type="spellEnd"/>
      <w:r>
        <w:rPr>
          <w:rFonts w:ascii="Times New Roman" w:hAnsi="Times New Roman" w:cs="Times New Roman"/>
          <w:b/>
        </w:rPr>
        <w:t xml:space="preserve">. ТС) </w:t>
      </w:r>
      <w:r w:rsidRPr="00497626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4.40 ставка налога</w:t>
      </w:r>
      <w:r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* 1 коэффициент владения (12/12);</w:t>
      </w:r>
    </w:p>
    <w:p w:rsidR="000C1625" w:rsidRDefault="000C1625" w:rsidP="000C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Сумма налога </w:t>
      </w:r>
      <w:r w:rsidRPr="0082351C">
        <w:rPr>
          <w:rFonts w:ascii="Times New Roman" w:hAnsi="Times New Roman" w:cs="Times New Roman"/>
        </w:rPr>
        <w:t xml:space="preserve">ВАЗ </w:t>
      </w:r>
      <w:r>
        <w:rPr>
          <w:rFonts w:ascii="Times New Roman" w:hAnsi="Times New Roman" w:cs="Times New Roman"/>
        </w:rPr>
        <w:t>21063</w:t>
      </w:r>
      <w:r>
        <w:rPr>
          <w:rFonts w:ascii="Times New Roman" w:hAnsi="Times New Roman" w:cs="Times New Roman"/>
          <w:b/>
        </w:rPr>
        <w:t xml:space="preserve"> 270.00 = ((70 налоговая база (</w:t>
      </w:r>
      <w:proofErr w:type="spellStart"/>
      <w:r>
        <w:rPr>
          <w:rFonts w:ascii="Times New Roman" w:hAnsi="Times New Roman" w:cs="Times New Roman"/>
          <w:b/>
        </w:rPr>
        <w:t>л.с</w:t>
      </w:r>
      <w:proofErr w:type="spellEnd"/>
      <w:r>
        <w:rPr>
          <w:rFonts w:ascii="Times New Roman" w:hAnsi="Times New Roman" w:cs="Times New Roman"/>
          <w:b/>
        </w:rPr>
        <w:t xml:space="preserve">. ТС) </w:t>
      </w:r>
      <w:r w:rsidRPr="00497626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7.7 ставка налога</w:t>
      </w:r>
      <w:r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* 1 коэффициент владения (12/12) = 539.00 – 269.00</w:t>
      </w:r>
      <w:r w:rsidR="00497084">
        <w:rPr>
          <w:rFonts w:ascii="Times New Roman" w:hAnsi="Times New Roman" w:cs="Times New Roman"/>
          <w:b/>
        </w:rPr>
        <w:t xml:space="preserve"> (сумма льготы)</w:t>
      </w:r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 Сумма льготы 269.00 = ((70 налоговая база (</w:t>
      </w:r>
      <w:proofErr w:type="spellStart"/>
      <w:r>
        <w:rPr>
          <w:rFonts w:ascii="Times New Roman" w:hAnsi="Times New Roman" w:cs="Times New Roman"/>
          <w:b/>
        </w:rPr>
        <w:t>л.с</w:t>
      </w:r>
      <w:proofErr w:type="spellEnd"/>
      <w:r>
        <w:rPr>
          <w:rFonts w:ascii="Times New Roman" w:hAnsi="Times New Roman" w:cs="Times New Roman"/>
          <w:b/>
        </w:rPr>
        <w:t xml:space="preserve">. ТС) </w:t>
      </w:r>
      <w:r w:rsidRPr="00497626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7.7 ставка налога</w:t>
      </w:r>
      <w:r w:rsidRPr="0049762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* 1 коэффициент владения (12/12) *0,5 (</w:t>
      </w:r>
      <w:proofErr w:type="spellStart"/>
      <w:r>
        <w:rPr>
          <w:rFonts w:ascii="Times New Roman" w:hAnsi="Times New Roman" w:cs="Times New Roman"/>
          <w:b/>
        </w:rPr>
        <w:t>льготируемая</w:t>
      </w:r>
      <w:proofErr w:type="spellEnd"/>
      <w:r>
        <w:rPr>
          <w:rFonts w:ascii="Times New Roman" w:hAnsi="Times New Roman" w:cs="Times New Roman"/>
          <w:b/>
        </w:rPr>
        <w:t xml:space="preserve"> доля налога);</w:t>
      </w:r>
    </w:p>
    <w:p w:rsidR="000C1625" w:rsidRDefault="000C1625" w:rsidP="00172C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Pr="00570348">
        <w:rPr>
          <w:rFonts w:ascii="Times New Roman" w:hAnsi="Times New Roman" w:cs="Times New Roman"/>
          <w:b/>
        </w:rPr>
        <w:t xml:space="preserve">ранспортный налог </w:t>
      </w:r>
      <w:r>
        <w:rPr>
          <w:rFonts w:ascii="Times New Roman" w:hAnsi="Times New Roman" w:cs="Times New Roman"/>
          <w:b/>
        </w:rPr>
        <w:t>за 2016г. исчислен</w:t>
      </w:r>
      <w:r w:rsidRPr="0057034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в сумме 318</w:t>
      </w:r>
      <w:r w:rsidRPr="00570348">
        <w:rPr>
          <w:rFonts w:ascii="Times New Roman" w:hAnsi="Times New Roman" w:cs="Times New Roman"/>
          <w:b/>
        </w:rPr>
        <w:t xml:space="preserve"> руб. </w:t>
      </w:r>
      <w:r>
        <w:rPr>
          <w:rFonts w:ascii="Times New Roman" w:hAnsi="Times New Roman" w:cs="Times New Roman"/>
          <w:b/>
        </w:rPr>
        <w:t>= (48+270) в отношении двух транспортных средств.</w:t>
      </w:r>
    </w:p>
    <w:p w:rsidR="002C3861" w:rsidRDefault="002C3861" w:rsidP="00172C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2C3861" w:rsidRDefault="002C3861" w:rsidP="002C3861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СНУ с начислением налога в двух, НО</w:t>
      </w:r>
    </w:p>
    <w:p w:rsidR="00B52C9D" w:rsidRDefault="00B52C9D" w:rsidP="00B52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96000" cy="17430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861" w:rsidRDefault="002C3861" w:rsidP="002C3861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2C3861" w:rsidRDefault="002C3861" w:rsidP="002C38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C3861">
        <w:rPr>
          <w:rFonts w:ascii="Times New Roman" w:hAnsi="Times New Roman" w:cs="Times New Roman"/>
        </w:rPr>
        <w:t>Также налоговое уведомление может содержать начисления, проведенные в двух налоговых органах по одному налоговому периоду</w:t>
      </w:r>
      <w:r>
        <w:rPr>
          <w:rFonts w:ascii="Times New Roman" w:hAnsi="Times New Roman" w:cs="Times New Roman"/>
        </w:rPr>
        <w:t xml:space="preserve"> </w:t>
      </w:r>
      <w:r w:rsidR="00B52C9D">
        <w:rPr>
          <w:rFonts w:ascii="Times New Roman" w:hAnsi="Times New Roman" w:cs="Times New Roman"/>
        </w:rPr>
        <w:t>(причина миграция</w:t>
      </w:r>
      <w:r>
        <w:rPr>
          <w:rFonts w:ascii="Times New Roman" w:hAnsi="Times New Roman" w:cs="Times New Roman"/>
        </w:rPr>
        <w:t xml:space="preserve"> налогоплательщика, т.е. смены местожительства</w:t>
      </w:r>
      <w:r w:rsidR="00B52C9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 Так, в примере видно, что налогоплательщику в связи со сменой местожительства в 2015г. проведено начисление в двух налоговых органах (по месту жительства ФЛ):</w:t>
      </w:r>
    </w:p>
    <w:p w:rsidR="002C3861" w:rsidRDefault="002C3861" w:rsidP="002C38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 1 по Республике Бурятия (</w:t>
      </w:r>
      <w:proofErr w:type="gramStart"/>
      <w:r>
        <w:rPr>
          <w:rFonts w:ascii="Times New Roman" w:hAnsi="Times New Roman" w:cs="Times New Roman"/>
        </w:rPr>
        <w:t>код</w:t>
      </w:r>
      <w:proofErr w:type="gramEnd"/>
      <w:r>
        <w:rPr>
          <w:rFonts w:ascii="Times New Roman" w:hAnsi="Times New Roman" w:cs="Times New Roman"/>
        </w:rPr>
        <w:t xml:space="preserve"> НО 0323) – за 9 месяцев на сумму 400 руб.;</w:t>
      </w:r>
    </w:p>
    <w:p w:rsidR="002C3861" w:rsidRDefault="002C3861" w:rsidP="002C38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 2 по Республике Бурятия (</w:t>
      </w:r>
      <w:proofErr w:type="gramStart"/>
      <w:r>
        <w:rPr>
          <w:rFonts w:ascii="Times New Roman" w:hAnsi="Times New Roman" w:cs="Times New Roman"/>
        </w:rPr>
        <w:t>код</w:t>
      </w:r>
      <w:proofErr w:type="gramEnd"/>
      <w:r>
        <w:rPr>
          <w:rFonts w:ascii="Times New Roman" w:hAnsi="Times New Roman" w:cs="Times New Roman"/>
        </w:rPr>
        <w:t xml:space="preserve"> НО 0326) – за 3 месяца на сумму 133 руб.; </w:t>
      </w:r>
    </w:p>
    <w:p w:rsidR="002C3861" w:rsidRPr="00B52C9D" w:rsidRDefault="00B52C9D" w:rsidP="002C38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B52C9D">
        <w:rPr>
          <w:rFonts w:ascii="Times New Roman" w:hAnsi="Times New Roman" w:cs="Times New Roman"/>
          <w:b/>
        </w:rPr>
        <w:t>В целом сумма налога посчитана за 12 месяцев владения</w:t>
      </w:r>
      <w:r>
        <w:rPr>
          <w:rFonts w:ascii="Times New Roman" w:hAnsi="Times New Roman" w:cs="Times New Roman"/>
          <w:b/>
        </w:rPr>
        <w:t>!</w:t>
      </w:r>
      <w:r w:rsidRPr="00B52C9D">
        <w:rPr>
          <w:rFonts w:ascii="Times New Roman" w:hAnsi="Times New Roman" w:cs="Times New Roman"/>
          <w:b/>
        </w:rPr>
        <w:t xml:space="preserve"> </w:t>
      </w:r>
    </w:p>
    <w:p w:rsidR="00EF16F3" w:rsidRDefault="00EF16F3" w:rsidP="00172C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*</w:t>
      </w:r>
      <w:r w:rsidRPr="00831F79">
        <w:rPr>
          <w:rFonts w:ascii="Times New Roman" w:hAnsi="Times New Roman" w:cs="Times New Roman"/>
          <w:bCs/>
          <w:u w:val="single"/>
        </w:rPr>
        <w:t xml:space="preserve"> Ставка </w:t>
      </w:r>
      <w:proofErr w:type="gramStart"/>
      <w:r w:rsidRPr="00831F79">
        <w:rPr>
          <w:rFonts w:ascii="Times New Roman" w:hAnsi="Times New Roman" w:cs="Times New Roman"/>
          <w:bCs/>
          <w:u w:val="single"/>
        </w:rPr>
        <w:t>налога</w:t>
      </w:r>
      <w:proofErr w:type="gramEnd"/>
      <w:r w:rsidRPr="00831F79">
        <w:rPr>
          <w:rFonts w:ascii="Times New Roman" w:hAnsi="Times New Roman" w:cs="Times New Roman"/>
          <w:bCs/>
          <w:u w:val="single"/>
        </w:rPr>
        <w:t xml:space="preserve"> которая установлена Законом Республики Бурятия </w:t>
      </w:r>
      <w:r w:rsidRPr="00831F79">
        <w:rPr>
          <w:rFonts w:ascii="Times New Roman" w:hAnsi="Times New Roman" w:cs="Times New Roman"/>
          <w:u w:val="single"/>
        </w:rPr>
        <w:t>от  26.11.2002 г. за  145-</w:t>
      </w:r>
      <w:r w:rsidRPr="00831F79">
        <w:rPr>
          <w:rFonts w:ascii="Times New Roman" w:hAnsi="Times New Roman" w:cs="Times New Roman"/>
          <w:u w:val="single"/>
          <w:lang w:val="en-US"/>
        </w:rPr>
        <w:t>III</w:t>
      </w:r>
      <w:r w:rsidRPr="00831F79">
        <w:rPr>
          <w:rFonts w:ascii="Times New Roman" w:hAnsi="Times New Roman" w:cs="Times New Roman"/>
          <w:u w:val="single"/>
        </w:rPr>
        <w:t xml:space="preserve"> в зависимости от типа транспортного средства, количества лет с года выпуска которых до 1 числа налогового периода прошло (5 лет включительно, 5-10 включительно, свыше 10 лет (Приложение Ставки налогу утвержденные Законом РБ № 145-</w:t>
      </w:r>
      <w:r w:rsidRPr="00831F79">
        <w:rPr>
          <w:rFonts w:ascii="Times New Roman" w:hAnsi="Times New Roman" w:cs="Times New Roman"/>
          <w:u w:val="single"/>
          <w:lang w:val="en-US"/>
        </w:rPr>
        <w:t>III</w:t>
      </w:r>
      <w:r w:rsidRPr="00831F79">
        <w:rPr>
          <w:rFonts w:ascii="Times New Roman" w:hAnsi="Times New Roman" w:cs="Times New Roman"/>
          <w:u w:val="single"/>
        </w:rPr>
        <w:t xml:space="preserve"> на 2015, 2016гг.)).</w:t>
      </w:r>
    </w:p>
    <w:p w:rsidR="0049669E" w:rsidRDefault="003B0FF4" w:rsidP="00172C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расчете </w:t>
      </w:r>
      <w:r w:rsidRPr="00497626">
        <w:rPr>
          <w:rFonts w:ascii="Times New Roman" w:hAnsi="Times New Roman" w:cs="Times New Roman"/>
          <w:b/>
          <w:i/>
        </w:rPr>
        <w:t>к</w:t>
      </w:r>
      <w:r w:rsidR="001F5B36" w:rsidRPr="00497626">
        <w:rPr>
          <w:rFonts w:ascii="Times New Roman" w:hAnsi="Times New Roman" w:cs="Times New Roman"/>
          <w:b/>
          <w:i/>
        </w:rPr>
        <w:t>оличество полных лет</w:t>
      </w:r>
      <w:r w:rsidR="001F5B36" w:rsidRPr="001F5B36">
        <w:rPr>
          <w:rFonts w:ascii="Times New Roman" w:hAnsi="Times New Roman" w:cs="Times New Roman"/>
        </w:rPr>
        <w:t xml:space="preserve"> использования конкретного транспортного средства</w:t>
      </w:r>
      <w:r>
        <w:rPr>
          <w:rFonts w:ascii="Times New Roman" w:hAnsi="Times New Roman" w:cs="Times New Roman"/>
        </w:rPr>
        <w:t xml:space="preserve">, который </w:t>
      </w:r>
      <w:proofErr w:type="gramStart"/>
      <w:r w:rsidR="001F5B36" w:rsidRPr="001F5B36">
        <w:rPr>
          <w:rFonts w:ascii="Times New Roman" w:hAnsi="Times New Roman" w:cs="Times New Roman"/>
        </w:rPr>
        <w:t>определяется по состоянию на 1 января текущего года в календарных годах начиная</w:t>
      </w:r>
      <w:proofErr w:type="gramEnd"/>
      <w:r w:rsidR="001F5B36" w:rsidRPr="001F5B36">
        <w:rPr>
          <w:rFonts w:ascii="Times New Roman" w:hAnsi="Times New Roman" w:cs="Times New Roman"/>
        </w:rPr>
        <w:t xml:space="preserve"> с год</w:t>
      </w:r>
      <w:r w:rsidR="00053734">
        <w:rPr>
          <w:rFonts w:ascii="Times New Roman" w:hAnsi="Times New Roman" w:cs="Times New Roman"/>
        </w:rPr>
        <w:t xml:space="preserve">а, следующего за годом выпуска </w:t>
      </w:r>
      <w:r w:rsidR="001F5B36" w:rsidRPr="001F5B36">
        <w:rPr>
          <w:rFonts w:ascii="Times New Roman" w:hAnsi="Times New Roman" w:cs="Times New Roman"/>
        </w:rPr>
        <w:t>транспортного средства</w:t>
      </w:r>
      <w:r w:rsidR="0049669E">
        <w:rPr>
          <w:rFonts w:ascii="Times New Roman" w:hAnsi="Times New Roman" w:cs="Times New Roman"/>
        </w:rPr>
        <w:t xml:space="preserve">. Допустим, автомобиль - 2011 года выпуска, а </w:t>
      </w:r>
      <w:r w:rsidR="0049669E">
        <w:rPr>
          <w:rFonts w:ascii="Times New Roman" w:hAnsi="Times New Roman" w:cs="Times New Roman"/>
        </w:rPr>
        <w:lastRenderedPageBreak/>
        <w:t>налог мы исчисляем за 2016 год. В этом случае "возраст" автомобиля будет "до 5 лет включительно" (2012-й, 2013-й, 2014-й, 2015-й и 2016-й).</w:t>
      </w:r>
    </w:p>
    <w:p w:rsidR="003B0FF4" w:rsidRDefault="003B0FF4" w:rsidP="003B0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7626">
        <w:rPr>
          <w:rFonts w:ascii="Times New Roman" w:hAnsi="Times New Roman" w:cs="Times New Roman"/>
          <w:b/>
          <w:i/>
        </w:rPr>
        <w:t>Коэффициент владения транспортным средством</w:t>
      </w:r>
      <w:r>
        <w:rPr>
          <w:rFonts w:ascii="Times New Roman" w:hAnsi="Times New Roman" w:cs="Times New Roman"/>
        </w:rPr>
        <w:t xml:space="preserve"> определяется как отношение числа полных месяцев владения автомобилем с данной мощностью двигателя к общему количеству календарных месяцев в году (1 мес. / 12 мес.).</w:t>
      </w:r>
    </w:p>
    <w:p w:rsidR="00497626" w:rsidRDefault="00886074" w:rsidP="00886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6074">
        <w:rPr>
          <w:rFonts w:ascii="Times New Roman" w:hAnsi="Times New Roman" w:cs="Times New Roman"/>
          <w:b/>
        </w:rPr>
        <w:t>Земельный налог с физических лиц</w:t>
      </w:r>
    </w:p>
    <w:p w:rsidR="001F0ECD" w:rsidRDefault="001F0ECD" w:rsidP="001F0E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E53EFB">
        <w:rPr>
          <w:rFonts w:ascii="Times New Roman" w:hAnsi="Times New Roman" w:cs="Times New Roman"/>
          <w:bCs/>
        </w:rPr>
        <w:t xml:space="preserve">Порядок исчисления и уплаты </w:t>
      </w:r>
      <w:r>
        <w:rPr>
          <w:rFonts w:ascii="Times New Roman" w:hAnsi="Times New Roman" w:cs="Times New Roman"/>
          <w:bCs/>
        </w:rPr>
        <w:t>земельного</w:t>
      </w:r>
      <w:r w:rsidRPr="00E53EFB">
        <w:rPr>
          <w:rFonts w:ascii="Times New Roman" w:hAnsi="Times New Roman" w:cs="Times New Roman"/>
          <w:bCs/>
        </w:rPr>
        <w:t xml:space="preserve"> налога, установленный </w:t>
      </w:r>
      <w:hyperlink r:id="rId15" w:history="1">
        <w:r w:rsidRPr="00E53EFB">
          <w:rPr>
            <w:rFonts w:ascii="Times New Roman" w:hAnsi="Times New Roman" w:cs="Times New Roman"/>
            <w:bCs/>
            <w:color w:val="0000FF"/>
          </w:rPr>
          <w:t xml:space="preserve">гл. </w:t>
        </w:r>
        <w:r>
          <w:rPr>
            <w:rFonts w:ascii="Times New Roman" w:hAnsi="Times New Roman" w:cs="Times New Roman"/>
            <w:bCs/>
            <w:color w:val="0000FF"/>
          </w:rPr>
          <w:t>31</w:t>
        </w:r>
      </w:hyperlink>
      <w:r w:rsidRPr="00E53EFB">
        <w:rPr>
          <w:rFonts w:ascii="Times New Roman" w:hAnsi="Times New Roman" w:cs="Times New Roman"/>
          <w:bCs/>
        </w:rPr>
        <w:t xml:space="preserve"> "</w:t>
      </w:r>
      <w:r>
        <w:rPr>
          <w:rFonts w:ascii="Times New Roman" w:hAnsi="Times New Roman" w:cs="Times New Roman"/>
          <w:bCs/>
        </w:rPr>
        <w:t>Земельный налог</w:t>
      </w:r>
      <w:r w:rsidRPr="00E53EFB">
        <w:rPr>
          <w:rFonts w:ascii="Times New Roman" w:hAnsi="Times New Roman" w:cs="Times New Roman"/>
          <w:bCs/>
        </w:rPr>
        <w:t>" Налогово</w:t>
      </w:r>
      <w:r>
        <w:rPr>
          <w:rFonts w:ascii="Times New Roman" w:hAnsi="Times New Roman" w:cs="Times New Roman"/>
          <w:bCs/>
        </w:rPr>
        <w:t>го кодекса Российской Федерации.</w:t>
      </w:r>
      <w:r w:rsidRPr="00E53EFB">
        <w:rPr>
          <w:rFonts w:ascii="Times New Roman" w:hAnsi="Times New Roman" w:cs="Times New Roman"/>
          <w:bCs/>
        </w:rPr>
        <w:t xml:space="preserve"> </w:t>
      </w:r>
    </w:p>
    <w:p w:rsidR="00BC26FA" w:rsidRDefault="00BC26FA" w:rsidP="006B3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u w:val="single"/>
        </w:rPr>
      </w:pPr>
    </w:p>
    <w:p w:rsidR="0053625F" w:rsidRDefault="00053734" w:rsidP="0005373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 </w:t>
      </w:r>
      <w:proofErr w:type="gramStart"/>
      <w:r>
        <w:rPr>
          <w:rFonts w:ascii="Times New Roman" w:hAnsi="Times New Roman" w:cs="Times New Roman"/>
        </w:rPr>
        <w:t>стандартное</w:t>
      </w:r>
      <w:proofErr w:type="gramEnd"/>
      <w:r>
        <w:rPr>
          <w:rFonts w:ascii="Times New Roman" w:hAnsi="Times New Roman" w:cs="Times New Roman"/>
        </w:rPr>
        <w:t xml:space="preserve"> СНУ</w:t>
      </w:r>
    </w:p>
    <w:p w:rsidR="00B52C9D" w:rsidRDefault="00B52C9D" w:rsidP="00B52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852160" cy="210312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CBC" w:rsidRDefault="00172CBC" w:rsidP="000537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053734" w:rsidRDefault="00053734" w:rsidP="000537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</w:t>
      </w:r>
      <w:r w:rsidR="002903DD">
        <w:rPr>
          <w:rFonts w:ascii="Times New Roman" w:hAnsi="Times New Roman" w:cs="Times New Roman"/>
          <w:bCs/>
        </w:rPr>
        <w:t>асчет налога проведен следующим образом</w:t>
      </w:r>
      <w:r>
        <w:rPr>
          <w:rFonts w:ascii="Times New Roman" w:hAnsi="Times New Roman" w:cs="Times New Roman"/>
          <w:bCs/>
        </w:rPr>
        <w:t>:</w:t>
      </w:r>
      <w:r w:rsidR="002903DD">
        <w:rPr>
          <w:rFonts w:ascii="Times New Roman" w:hAnsi="Times New Roman" w:cs="Times New Roman"/>
          <w:bCs/>
        </w:rPr>
        <w:t xml:space="preserve"> </w:t>
      </w:r>
    </w:p>
    <w:p w:rsidR="002903DD" w:rsidRPr="00053734" w:rsidRDefault="00053734" w:rsidP="002903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053734">
        <w:rPr>
          <w:rFonts w:ascii="Times New Roman" w:hAnsi="Times New Roman" w:cs="Times New Roman"/>
          <w:b/>
          <w:bCs/>
        </w:rPr>
        <w:t xml:space="preserve">ЗУ с кадастровым номером </w:t>
      </w:r>
      <w:r w:rsidRPr="00053734">
        <w:rPr>
          <w:rFonts w:ascii="Times New Roman" w:eastAsia="Times New Roman" w:hAnsi="Times New Roman" w:cs="Times New Roman"/>
          <w:b/>
          <w:color w:val="000000"/>
          <w:lang w:eastAsia="ru-RU"/>
        </w:rPr>
        <w:t>03:01:000000:79</w:t>
      </w:r>
      <w:r w:rsidRPr="00053734">
        <w:rPr>
          <w:rFonts w:ascii="Times New Roman" w:hAnsi="Times New Roman" w:cs="Times New Roman"/>
          <w:b/>
          <w:bCs/>
        </w:rPr>
        <w:t xml:space="preserve"> </w:t>
      </w:r>
      <w:r w:rsidR="002903DD" w:rsidRPr="00053734">
        <w:rPr>
          <w:rFonts w:ascii="Times New Roman" w:hAnsi="Times New Roman" w:cs="Times New Roman"/>
          <w:b/>
          <w:bCs/>
        </w:rPr>
        <w:t>Сумма налога 450.</w:t>
      </w:r>
      <w:r w:rsidRPr="00053734">
        <w:rPr>
          <w:rFonts w:ascii="Times New Roman" w:hAnsi="Times New Roman" w:cs="Times New Roman"/>
          <w:b/>
          <w:bCs/>
        </w:rPr>
        <w:t>18</w:t>
      </w:r>
      <w:r w:rsidR="002903DD" w:rsidRPr="00053734">
        <w:rPr>
          <w:rFonts w:ascii="Times New Roman" w:hAnsi="Times New Roman" w:cs="Times New Roman"/>
          <w:b/>
          <w:bCs/>
        </w:rPr>
        <w:t xml:space="preserve"> =166733516 кадастровая стоимость *0,3% ставка налога *0,0009</w:t>
      </w:r>
      <w:r w:rsidRPr="00053734">
        <w:rPr>
          <w:rFonts w:ascii="Times New Roman" w:hAnsi="Times New Roman" w:cs="Times New Roman"/>
          <w:b/>
          <w:bCs/>
        </w:rPr>
        <w:t xml:space="preserve"> (9/10000) доля в праве * 1 коэффициент владения (12/12).</w:t>
      </w:r>
    </w:p>
    <w:p w:rsidR="00053734" w:rsidRPr="00053734" w:rsidRDefault="00053734" w:rsidP="000537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053734">
        <w:rPr>
          <w:rFonts w:ascii="Times New Roman" w:hAnsi="Times New Roman" w:cs="Times New Roman"/>
          <w:b/>
          <w:bCs/>
        </w:rPr>
        <w:t xml:space="preserve">ЗУ с кадастровым номером </w:t>
      </w:r>
      <w:r w:rsidRPr="00053734">
        <w:rPr>
          <w:rFonts w:ascii="Times New Roman" w:eastAsia="Times New Roman" w:hAnsi="Times New Roman" w:cs="Times New Roman"/>
          <w:b/>
          <w:color w:val="000000"/>
          <w:lang w:eastAsia="ru-RU"/>
        </w:rPr>
        <w:t>03:01:230106:21</w:t>
      </w:r>
      <w:r w:rsidRPr="00053734">
        <w:rPr>
          <w:rFonts w:ascii="Times New Roman" w:hAnsi="Times New Roman" w:cs="Times New Roman"/>
          <w:b/>
          <w:bCs/>
        </w:rPr>
        <w:t xml:space="preserve"> Сумма налога 1729.94 =576648 кадастровая стоимость *0,3% ставка налога *1 доля в праве * 1 коэффициент владения (12/12).</w:t>
      </w:r>
    </w:p>
    <w:p w:rsidR="00497084" w:rsidRDefault="00497084" w:rsidP="0049708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Земельный</w:t>
      </w:r>
      <w:r w:rsidRPr="00570348">
        <w:rPr>
          <w:rFonts w:ascii="Times New Roman" w:hAnsi="Times New Roman" w:cs="Times New Roman"/>
          <w:b/>
        </w:rPr>
        <w:t xml:space="preserve"> налог </w:t>
      </w:r>
      <w:r>
        <w:rPr>
          <w:rFonts w:ascii="Times New Roman" w:hAnsi="Times New Roman" w:cs="Times New Roman"/>
          <w:b/>
        </w:rPr>
        <w:t>за 2016г. исчислен</w:t>
      </w:r>
      <w:r w:rsidRPr="0057034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в сумме 2180.00</w:t>
      </w:r>
      <w:r w:rsidRPr="00570348">
        <w:rPr>
          <w:rFonts w:ascii="Times New Roman" w:hAnsi="Times New Roman" w:cs="Times New Roman"/>
          <w:b/>
        </w:rPr>
        <w:t xml:space="preserve"> руб. </w:t>
      </w:r>
      <w:r>
        <w:rPr>
          <w:rFonts w:ascii="Times New Roman" w:hAnsi="Times New Roman" w:cs="Times New Roman"/>
          <w:b/>
        </w:rPr>
        <w:t>= (1730+450) в отношении двух земельных участков.</w:t>
      </w:r>
    </w:p>
    <w:p w:rsidR="00497084" w:rsidRPr="00497084" w:rsidRDefault="00497084" w:rsidP="00497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*</w:t>
      </w:r>
      <w:r w:rsidRPr="00497084">
        <w:rPr>
          <w:rFonts w:ascii="Times New Roman" w:hAnsi="Times New Roman" w:cs="Times New Roman"/>
          <w:bCs/>
          <w:u w:val="single"/>
        </w:rPr>
        <w:t>Ставка налога согласно территориальной принадлежности нахождения земельного участка (</w:t>
      </w:r>
      <w:r w:rsidRPr="00497084">
        <w:rPr>
          <w:rFonts w:ascii="Times New Roman" w:hAnsi="Times New Roman" w:cs="Times New Roman"/>
          <w:b/>
          <w:bCs/>
          <w:u w:val="single"/>
        </w:rPr>
        <w:t xml:space="preserve">ставка применяется в соответствии с принятыми решениями муниципальных образований, с которыми можно </w:t>
      </w:r>
      <w:proofErr w:type="gramStart"/>
      <w:r w:rsidRPr="00497084">
        <w:rPr>
          <w:rFonts w:ascii="Times New Roman" w:hAnsi="Times New Roman" w:cs="Times New Roman"/>
          <w:b/>
          <w:bCs/>
          <w:u w:val="single"/>
        </w:rPr>
        <w:t>ознакомится</w:t>
      </w:r>
      <w:proofErr w:type="gramEnd"/>
      <w:r w:rsidRPr="00497084">
        <w:rPr>
          <w:rFonts w:ascii="Times New Roman" w:hAnsi="Times New Roman" w:cs="Times New Roman"/>
          <w:b/>
          <w:bCs/>
          <w:u w:val="single"/>
        </w:rPr>
        <w:t xml:space="preserve"> на официальном сайте ФНС России в сервисе «Справочная информация по ставкам и льготам по имущественным налогам»</w:t>
      </w:r>
      <w:r w:rsidRPr="00497084">
        <w:rPr>
          <w:rFonts w:ascii="Times New Roman" w:hAnsi="Times New Roman" w:cs="Times New Roman"/>
          <w:bCs/>
          <w:u w:val="single"/>
        </w:rPr>
        <w:t>);</w:t>
      </w: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7626" w:rsidRPr="002903DD" w:rsidRDefault="002903DD" w:rsidP="00290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03DD">
        <w:rPr>
          <w:rFonts w:ascii="Times New Roman" w:hAnsi="Times New Roman" w:cs="Times New Roman"/>
          <w:b/>
        </w:rPr>
        <w:t>Налог на имущество с физических лиц</w:t>
      </w:r>
    </w:p>
    <w:p w:rsidR="00497626" w:rsidRDefault="00497626" w:rsidP="00497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3B8F" w:rsidRPr="00733B8F" w:rsidRDefault="00617510" w:rsidP="004970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2903DD">
        <w:rPr>
          <w:rFonts w:ascii="Times New Roman" w:hAnsi="Times New Roman" w:cs="Times New Roman"/>
        </w:rPr>
        <w:t xml:space="preserve">С 1 января 2015 г. вступает в действие </w:t>
      </w:r>
      <w:hyperlink r:id="rId17" w:history="1">
        <w:r w:rsidRPr="002903DD">
          <w:rPr>
            <w:rFonts w:ascii="Times New Roman" w:hAnsi="Times New Roman" w:cs="Times New Roman"/>
            <w:color w:val="0000FF"/>
          </w:rPr>
          <w:t>гл. 32</w:t>
        </w:r>
      </w:hyperlink>
      <w:r w:rsidRPr="002903DD">
        <w:rPr>
          <w:rFonts w:ascii="Times New Roman" w:hAnsi="Times New Roman" w:cs="Times New Roman"/>
        </w:rPr>
        <w:t xml:space="preserve"> "Налог на имущество физических лиц" НК РФ. </w:t>
      </w:r>
    </w:p>
    <w:p w:rsidR="00497084" w:rsidRDefault="00733B8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п</w:t>
      </w:r>
      <w:r w:rsidR="00617510" w:rsidRPr="00733B8F">
        <w:rPr>
          <w:rFonts w:ascii="Times New Roman" w:hAnsi="Times New Roman" w:cs="Times New Roman"/>
        </w:rPr>
        <w:t>ри расчете налога</w:t>
      </w:r>
      <w:r w:rsidR="00497084">
        <w:rPr>
          <w:rFonts w:ascii="Times New Roman" w:hAnsi="Times New Roman" w:cs="Times New Roman"/>
        </w:rPr>
        <w:t xml:space="preserve"> </w:t>
      </w:r>
      <w:r w:rsidR="00617510" w:rsidRPr="00733B8F">
        <w:rPr>
          <w:rFonts w:ascii="Times New Roman" w:hAnsi="Times New Roman" w:cs="Times New Roman"/>
        </w:rPr>
        <w:t xml:space="preserve">с кадастровой стоимости недвижимости </w:t>
      </w:r>
      <w:r w:rsidR="00497084" w:rsidRPr="00497084">
        <w:rPr>
          <w:rFonts w:ascii="Times New Roman" w:hAnsi="Times New Roman" w:cs="Times New Roman"/>
          <w:b/>
        </w:rPr>
        <w:t>следует ЗНАТЬ</w:t>
      </w:r>
      <w:proofErr w:type="gramStart"/>
      <w:r w:rsidR="00497084">
        <w:rPr>
          <w:rFonts w:ascii="Times New Roman" w:hAnsi="Times New Roman" w:cs="Times New Roman"/>
        </w:rPr>
        <w:t xml:space="preserve"> :</w:t>
      </w:r>
      <w:proofErr w:type="gramEnd"/>
      <w:r w:rsidR="00497084" w:rsidRPr="00733B8F">
        <w:rPr>
          <w:rFonts w:ascii="Times New Roman" w:hAnsi="Times New Roman" w:cs="Times New Roman"/>
        </w:rPr>
        <w:t xml:space="preserve"> </w:t>
      </w:r>
    </w:p>
    <w:p w:rsidR="00617510" w:rsidRPr="00DC61B1" w:rsidRDefault="00497084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DC61B1">
        <w:rPr>
          <w:rFonts w:ascii="Times New Roman" w:hAnsi="Times New Roman" w:cs="Times New Roman"/>
          <w:b/>
        </w:rPr>
        <w:t>- применение понижающих коэффициентов:</w:t>
      </w:r>
      <w:r w:rsidR="00617510" w:rsidRPr="00DC61B1">
        <w:rPr>
          <w:rFonts w:ascii="Times New Roman" w:hAnsi="Times New Roman" w:cs="Times New Roman"/>
          <w:b/>
        </w:rPr>
        <w:t xml:space="preserve"> </w:t>
      </w:r>
    </w:p>
    <w:p w:rsidR="00733B8F" w:rsidRP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0,2 - применительно к первому налоговому периоду (2015);</w:t>
      </w:r>
    </w:p>
    <w:p w:rsidR="00733B8F" w:rsidRDefault="00733B8F" w:rsidP="00733B8F">
      <w:pPr>
        <w:tabs>
          <w:tab w:val="center" w:pos="6868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0,4 - применительно ко второму налоговому периоду (2016);</w:t>
      </w:r>
    </w:p>
    <w:p w:rsidR="00497084" w:rsidRPr="00DC61B1" w:rsidRDefault="00497084" w:rsidP="004970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DC61B1">
        <w:rPr>
          <w:rFonts w:ascii="Times New Roman" w:hAnsi="Times New Roman" w:cs="Times New Roman"/>
          <w:b/>
          <w:color w:val="000000"/>
        </w:rPr>
        <w:t>- наличие н</w:t>
      </w:r>
      <w:r w:rsidRPr="00DC61B1">
        <w:rPr>
          <w:rFonts w:ascii="Times New Roman" w:hAnsi="Times New Roman" w:cs="Times New Roman"/>
          <w:b/>
          <w:bCs/>
        </w:rPr>
        <w:t xml:space="preserve">алогового вычета по объекту. </w:t>
      </w:r>
      <w:r w:rsidRPr="00DC61B1">
        <w:rPr>
          <w:rFonts w:ascii="Times New Roman" w:hAnsi="Times New Roman" w:cs="Times New Roman"/>
          <w:b/>
        </w:rPr>
        <w:t>Так, кадастровая стоимость для всех налогоплательщиков будет уменьшена:</w:t>
      </w:r>
    </w:p>
    <w:p w:rsidR="00497084" w:rsidRDefault="00497084" w:rsidP="004970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97084">
        <w:rPr>
          <w:rFonts w:ascii="Times New Roman" w:hAnsi="Times New Roman" w:cs="Times New Roman"/>
        </w:rPr>
        <w:t xml:space="preserve"> на стоимость 20</w:t>
      </w:r>
      <w:r w:rsidRPr="00733B8F">
        <w:rPr>
          <w:rFonts w:ascii="Times New Roman" w:hAnsi="Times New Roman" w:cs="Times New Roman"/>
        </w:rPr>
        <w:t xml:space="preserve"> кв. м. </w:t>
      </w:r>
      <w:r>
        <w:rPr>
          <w:rFonts w:ascii="Times New Roman" w:hAnsi="Times New Roman" w:cs="Times New Roman"/>
        </w:rPr>
        <w:t xml:space="preserve">- для </w:t>
      </w:r>
      <w:r w:rsidRPr="00497084">
        <w:rPr>
          <w:rFonts w:ascii="Times New Roman" w:hAnsi="Times New Roman" w:cs="Times New Roman"/>
        </w:rPr>
        <w:t>квартиры</w:t>
      </w:r>
      <w:r>
        <w:rPr>
          <w:rFonts w:ascii="Times New Roman" w:hAnsi="Times New Roman" w:cs="Times New Roman"/>
        </w:rPr>
        <w:t>;</w:t>
      </w:r>
      <w:r w:rsidRPr="00497084">
        <w:rPr>
          <w:rFonts w:ascii="Times New Roman" w:hAnsi="Times New Roman" w:cs="Times New Roman"/>
        </w:rPr>
        <w:t xml:space="preserve"> </w:t>
      </w:r>
    </w:p>
    <w:p w:rsidR="00497084" w:rsidRDefault="00497084" w:rsidP="004970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33B8F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стоимость 10 кв. м. – для комнаты;</w:t>
      </w:r>
    </w:p>
    <w:p w:rsidR="00497084" w:rsidRDefault="00497084" w:rsidP="00DC61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</w:rPr>
        <w:t xml:space="preserve">на стоимость 50 </w:t>
      </w:r>
      <w:proofErr w:type="spellStart"/>
      <w:r>
        <w:rPr>
          <w:rFonts w:ascii="Times New Roman" w:hAnsi="Times New Roman" w:cs="Times New Roman"/>
        </w:rPr>
        <w:t>кв.м</w:t>
      </w:r>
      <w:proofErr w:type="spellEnd"/>
      <w:r>
        <w:rPr>
          <w:rFonts w:ascii="Times New Roman" w:hAnsi="Times New Roman" w:cs="Times New Roman"/>
        </w:rPr>
        <w:t xml:space="preserve">. – для </w:t>
      </w:r>
      <w:r w:rsidRPr="00733B8F">
        <w:rPr>
          <w:rFonts w:ascii="Times New Roman" w:hAnsi="Times New Roman" w:cs="Times New Roman"/>
        </w:rPr>
        <w:t xml:space="preserve">жилого </w:t>
      </w:r>
      <w:proofErr w:type="spellStart"/>
      <w:r w:rsidRPr="00733B8F">
        <w:rPr>
          <w:rFonts w:ascii="Times New Roman" w:hAnsi="Times New Roman" w:cs="Times New Roman"/>
        </w:rPr>
        <w:t>дома</w:t>
      </w:r>
      <w:r w:rsidR="00DC61B1">
        <w:rPr>
          <w:rFonts w:ascii="Times New Roman" w:hAnsi="Times New Roman" w:cs="Times New Roman"/>
        </w:rPr>
        <w:t>от</w:t>
      </w:r>
      <w:proofErr w:type="spellEnd"/>
      <w:r w:rsidRPr="00733B8F">
        <w:rPr>
          <w:rFonts w:ascii="Times New Roman" w:hAnsi="Times New Roman" w:cs="Times New Roman"/>
        </w:rPr>
        <w:t xml:space="preserve"> с этого объема площади налог исчисляться не будет</w:t>
      </w:r>
      <w:r>
        <w:rPr>
          <w:rFonts w:ascii="Times New Roman" w:hAnsi="Times New Roman" w:cs="Times New Roman"/>
          <w:bCs/>
          <w:u w:val="single"/>
        </w:rPr>
        <w:t>.</w:t>
      </w:r>
    </w:p>
    <w:p w:rsidR="00DC61B1" w:rsidRDefault="00DC61B1" w:rsidP="00DC61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</w:rPr>
      </w:pPr>
      <w:r w:rsidRPr="00DC61B1">
        <w:rPr>
          <w:rFonts w:ascii="Times New Roman" w:hAnsi="Times New Roman" w:cs="Times New Roman"/>
          <w:b/>
          <w:color w:val="000000"/>
        </w:rPr>
        <w:t xml:space="preserve">- необходимо знать сумму </w:t>
      </w:r>
      <w:proofErr w:type="spellStart"/>
      <w:r>
        <w:rPr>
          <w:rFonts w:ascii="Times New Roman" w:hAnsi="Times New Roman" w:cs="Times New Roman"/>
          <w:b/>
          <w:color w:val="000000"/>
        </w:rPr>
        <w:t>исчиленного</w:t>
      </w:r>
      <w:proofErr w:type="spellEnd"/>
      <w:r w:rsidRPr="00DC61B1">
        <w:rPr>
          <w:rFonts w:ascii="Times New Roman" w:hAnsi="Times New Roman" w:cs="Times New Roman"/>
          <w:b/>
          <w:color w:val="000000"/>
        </w:rPr>
        <w:t xml:space="preserve"> налога от инвентаризационной стоимости за </w:t>
      </w:r>
      <w:r>
        <w:rPr>
          <w:rFonts w:ascii="Times New Roman" w:hAnsi="Times New Roman" w:cs="Times New Roman"/>
          <w:b/>
          <w:color w:val="000000"/>
        </w:rPr>
        <w:t>отчетный налоговый период 2014г;</w:t>
      </w:r>
    </w:p>
    <w:p w:rsidR="00DC61B1" w:rsidRPr="00DC61B1" w:rsidRDefault="00DC61B1" w:rsidP="00DC61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- необходимо знать кадастровую стоимость объекта на отчетную дату;</w:t>
      </w:r>
    </w:p>
    <w:p w:rsidR="00733B8F" w:rsidRPr="00733B8F" w:rsidRDefault="00DC61B1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расчета налога используется </w:t>
      </w:r>
      <w:r w:rsidR="00733B8F" w:rsidRPr="00733B8F">
        <w:rPr>
          <w:rFonts w:ascii="Times New Roman" w:hAnsi="Times New Roman" w:cs="Times New Roman"/>
        </w:rPr>
        <w:t>довольно сложная</w:t>
      </w:r>
      <w:r>
        <w:rPr>
          <w:rFonts w:ascii="Times New Roman" w:hAnsi="Times New Roman" w:cs="Times New Roman"/>
        </w:rPr>
        <w:t xml:space="preserve"> формула</w:t>
      </w:r>
      <w:r w:rsidR="00733B8F" w:rsidRPr="00733B8F">
        <w:rPr>
          <w:rFonts w:ascii="Times New Roman" w:hAnsi="Times New Roman" w:cs="Times New Roman"/>
        </w:rPr>
        <w:t>.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</w:rPr>
        <w:t xml:space="preserve">Согласно п.8 ст. 408 НК РФ </w:t>
      </w:r>
      <w:r>
        <w:rPr>
          <w:rFonts w:ascii="Times New Roman" w:hAnsi="Times New Roman" w:cs="Times New Roman"/>
          <w:color w:val="000000"/>
        </w:rPr>
        <w:t>с</w:t>
      </w:r>
      <w:r w:rsidRPr="00733B8F">
        <w:rPr>
          <w:rFonts w:ascii="Times New Roman" w:hAnsi="Times New Roman" w:cs="Times New Roman"/>
          <w:color w:val="000000"/>
        </w:rPr>
        <w:t xml:space="preserve">умма налога за первые четыре налоговых периода с начала применения порядка определения налоговой базы </w:t>
      </w:r>
      <w:proofErr w:type="gramStart"/>
      <w:r w:rsidRPr="00733B8F">
        <w:rPr>
          <w:rFonts w:ascii="Times New Roman" w:hAnsi="Times New Roman" w:cs="Times New Roman"/>
          <w:color w:val="000000"/>
        </w:rPr>
        <w:t>исходя из кадастровой стоимости объекта налогообложения исчисляется</w:t>
      </w:r>
      <w:proofErr w:type="gramEnd"/>
      <w:r w:rsidRPr="00733B8F">
        <w:rPr>
          <w:rFonts w:ascii="Times New Roman" w:hAnsi="Times New Roman" w:cs="Times New Roman"/>
          <w:color w:val="000000"/>
        </w:rPr>
        <w:t xml:space="preserve"> по следующей формуле: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Н = (Н1 - Н2) x</w:t>
      </w:r>
      <w:proofErr w:type="gramStart"/>
      <w:r w:rsidRPr="00733B8F">
        <w:rPr>
          <w:rFonts w:ascii="Times New Roman" w:hAnsi="Times New Roman" w:cs="Times New Roman"/>
          <w:color w:val="000000"/>
        </w:rPr>
        <w:t xml:space="preserve"> К</w:t>
      </w:r>
      <w:proofErr w:type="gramEnd"/>
      <w:r w:rsidRPr="00733B8F">
        <w:rPr>
          <w:rFonts w:ascii="Times New Roman" w:hAnsi="Times New Roman" w:cs="Times New Roman"/>
          <w:color w:val="000000"/>
        </w:rPr>
        <w:t xml:space="preserve"> + Н2,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 xml:space="preserve">где Н - сумма налога, подлежащая уплате. В случае прекращения у налогоплательщика в течение налогового периода права собственности на указанный объект налогообложения, возникновения (прекращения) права на налоговую льготу, изменения доли в праве общей </w:t>
      </w:r>
      <w:r w:rsidRPr="00733B8F">
        <w:rPr>
          <w:rFonts w:ascii="Times New Roman" w:hAnsi="Times New Roman" w:cs="Times New Roman"/>
          <w:color w:val="000000"/>
        </w:rPr>
        <w:lastRenderedPageBreak/>
        <w:t>собственности на объект налогообложения исчисление суммы налога (Н) производится с учетом положений пунктов 4 - 6 настоящей статьи;</w:t>
      </w:r>
    </w:p>
    <w:p w:rsidR="00733B8F" w:rsidRP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Н</w:t>
      </w:r>
      <w:proofErr w:type="gramStart"/>
      <w:r w:rsidRPr="00733B8F">
        <w:rPr>
          <w:rFonts w:ascii="Times New Roman" w:hAnsi="Times New Roman" w:cs="Times New Roman"/>
          <w:color w:val="000000"/>
        </w:rPr>
        <w:t>1</w:t>
      </w:r>
      <w:proofErr w:type="gramEnd"/>
      <w:r w:rsidRPr="00733B8F">
        <w:rPr>
          <w:rFonts w:ascii="Times New Roman" w:hAnsi="Times New Roman" w:cs="Times New Roman"/>
          <w:color w:val="000000"/>
        </w:rPr>
        <w:t xml:space="preserve"> - сумма налога, исчисленная в порядке, предусмотренном пунктом 1 настоящей статьи, исходя из налоговой базы, определенной в соответствии со статьей 403 настоящего Кодекса, без учета положений пунктов 4 - 6 настоящей статьи;</w:t>
      </w:r>
    </w:p>
    <w:p w:rsidR="00733B8F" w:rsidRDefault="00733B8F" w:rsidP="00733B8F">
      <w:pPr>
        <w:tabs>
          <w:tab w:val="center" w:pos="6868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33B8F">
        <w:rPr>
          <w:rFonts w:ascii="Times New Roman" w:hAnsi="Times New Roman" w:cs="Times New Roman"/>
          <w:color w:val="000000"/>
        </w:rPr>
        <w:t>Н</w:t>
      </w:r>
      <w:proofErr w:type="gramStart"/>
      <w:r w:rsidRPr="00733B8F">
        <w:rPr>
          <w:rFonts w:ascii="Times New Roman" w:hAnsi="Times New Roman" w:cs="Times New Roman"/>
          <w:color w:val="000000"/>
        </w:rPr>
        <w:t>2</w:t>
      </w:r>
      <w:proofErr w:type="gramEnd"/>
      <w:r w:rsidRPr="00733B8F">
        <w:rPr>
          <w:rFonts w:ascii="Times New Roman" w:hAnsi="Times New Roman" w:cs="Times New Roman"/>
          <w:color w:val="000000"/>
        </w:rPr>
        <w:t xml:space="preserve"> - сумма налога, исчисленная исходя из соответствующей инвентаризационной стоимости объекта налогообложения за последний налоговый период определения налоговой базы в соответствии со статьей 404 настоящего Кодекса, либо сумма налога на имущество физических лиц, исчисленная за 2014 год в соответствии с Законом Российской Федерации от 9 декабря 1991 года N 2003-1 "О налогах на имущество физических лиц" и приходящаяся на указанный объект налогообложения, в случае применения порядка исчисления налога в соответствии со статьей 403 настоящего Кодекса начиная с 1 января 2015 года;</w:t>
      </w:r>
    </w:p>
    <w:p w:rsidR="00497084" w:rsidRDefault="00497084" w:rsidP="0049708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Пример </w:t>
      </w:r>
      <w:proofErr w:type="gramStart"/>
      <w:r>
        <w:rPr>
          <w:rFonts w:ascii="Times New Roman" w:hAnsi="Times New Roman" w:cs="Times New Roman"/>
        </w:rPr>
        <w:t>стандартное</w:t>
      </w:r>
      <w:proofErr w:type="gramEnd"/>
      <w:r>
        <w:rPr>
          <w:rFonts w:ascii="Times New Roman" w:hAnsi="Times New Roman" w:cs="Times New Roman"/>
        </w:rPr>
        <w:t xml:space="preserve"> СНУ</w:t>
      </w:r>
    </w:p>
    <w:p w:rsidR="001339F4" w:rsidRDefault="001339F4" w:rsidP="001339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26480" cy="1828800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B4F" w:rsidRDefault="00876B4F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54C11" w:rsidRDefault="00654C11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налога по налогу на имущество физических лиц проведен следующим образом:</w:t>
      </w:r>
    </w:p>
    <w:p w:rsidR="00BE3AB0" w:rsidRPr="00BE3AB0" w:rsidRDefault="00654C11" w:rsidP="00654C1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</w:rPr>
        <w:t xml:space="preserve">Определяем налоговую базу по объекту без учета доли владения за минусом налогового вычета в размере 20 кв. м. (квартира). </w:t>
      </w:r>
    </w:p>
    <w:p w:rsidR="00BE3AB0" w:rsidRPr="00BE3AB0" w:rsidRDefault="00BE3AB0" w:rsidP="00BE3AB0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</w:rPr>
      </w:pPr>
      <w:r w:rsidRPr="00BE3AB0">
        <w:rPr>
          <w:rFonts w:ascii="Times New Roman" w:hAnsi="Times New Roman" w:cs="Times New Roman"/>
          <w:color w:val="000000"/>
        </w:rPr>
        <w:t xml:space="preserve">Определяем сумму налогового вычета </w:t>
      </w:r>
      <w:r>
        <w:rPr>
          <w:rFonts w:ascii="Times New Roman" w:hAnsi="Times New Roman" w:cs="Times New Roman"/>
          <w:color w:val="000000"/>
        </w:rPr>
        <w:t xml:space="preserve">= </w:t>
      </w:r>
      <w:r w:rsidR="009E3088">
        <w:rPr>
          <w:rFonts w:ascii="Times New Roman" w:hAnsi="Times New Roman" w:cs="Times New Roman"/>
          <w:color w:val="000000"/>
        </w:rPr>
        <w:t>1150831</w:t>
      </w:r>
      <w:r w:rsidR="00654C11" w:rsidRPr="00BE3AB0">
        <w:rPr>
          <w:rFonts w:ascii="Times New Roman" w:hAnsi="Times New Roman" w:cs="Times New Roman"/>
          <w:color w:val="000000"/>
        </w:rPr>
        <w:t xml:space="preserve"> /</w:t>
      </w:r>
      <w:r w:rsidR="009E3088">
        <w:rPr>
          <w:rFonts w:ascii="Times New Roman" w:hAnsi="Times New Roman" w:cs="Times New Roman"/>
          <w:color w:val="000000"/>
        </w:rPr>
        <w:t>62,6</w:t>
      </w:r>
      <w:r w:rsidR="00654C11" w:rsidRPr="00BE3AB0">
        <w:rPr>
          <w:rFonts w:ascii="Times New Roman" w:hAnsi="Times New Roman" w:cs="Times New Roman"/>
          <w:color w:val="000000"/>
        </w:rPr>
        <w:t xml:space="preserve">0 = </w:t>
      </w:r>
      <w:r w:rsidR="009E3088">
        <w:rPr>
          <w:rFonts w:ascii="Times New Roman" w:hAnsi="Times New Roman" w:cs="Times New Roman"/>
          <w:color w:val="000000"/>
        </w:rPr>
        <w:t>18383.88</w:t>
      </w:r>
      <w:r w:rsidR="00654C11" w:rsidRPr="00BE3AB0">
        <w:rPr>
          <w:rFonts w:ascii="Times New Roman" w:hAnsi="Times New Roman" w:cs="Times New Roman"/>
          <w:color w:val="000000"/>
        </w:rPr>
        <w:t xml:space="preserve"> руб. за 1 кв. м. *</w:t>
      </w:r>
      <w:r w:rsidR="00F12BF6">
        <w:rPr>
          <w:rFonts w:ascii="Times New Roman" w:hAnsi="Times New Roman" w:cs="Times New Roman"/>
          <w:color w:val="000000"/>
        </w:rPr>
        <w:t xml:space="preserve"> </w:t>
      </w:r>
      <w:r w:rsidR="00654C11" w:rsidRPr="00BE3AB0">
        <w:rPr>
          <w:rFonts w:ascii="Times New Roman" w:hAnsi="Times New Roman" w:cs="Times New Roman"/>
          <w:color w:val="000000"/>
        </w:rPr>
        <w:t xml:space="preserve">20 </w:t>
      </w:r>
      <w:proofErr w:type="spellStart"/>
      <w:r w:rsidR="00654C11" w:rsidRPr="00BE3AB0">
        <w:rPr>
          <w:rFonts w:ascii="Times New Roman" w:hAnsi="Times New Roman" w:cs="Times New Roman"/>
          <w:color w:val="000000"/>
        </w:rPr>
        <w:t>кв.м</w:t>
      </w:r>
      <w:proofErr w:type="spellEnd"/>
      <w:r w:rsidR="00654C11" w:rsidRPr="00BE3AB0">
        <w:rPr>
          <w:rFonts w:ascii="Times New Roman" w:hAnsi="Times New Roman" w:cs="Times New Roman"/>
          <w:color w:val="000000"/>
        </w:rPr>
        <w:t xml:space="preserve">. (налоговый вычет) = </w:t>
      </w:r>
      <w:r w:rsidR="009E3088">
        <w:rPr>
          <w:rFonts w:ascii="Times New Roman" w:hAnsi="Times New Roman" w:cs="Times New Roman"/>
          <w:color w:val="000000"/>
        </w:rPr>
        <w:t>367678</w:t>
      </w:r>
      <w:r w:rsidR="00654C11" w:rsidRPr="00BE3AB0">
        <w:rPr>
          <w:rFonts w:ascii="Times New Roman" w:hAnsi="Times New Roman" w:cs="Times New Roman"/>
          <w:color w:val="000000"/>
        </w:rPr>
        <w:t xml:space="preserve">руб. </w:t>
      </w:r>
    </w:p>
    <w:p w:rsidR="00876B4F" w:rsidRPr="00BE3AB0" w:rsidRDefault="00BE3AB0" w:rsidP="00BE3AB0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  <w:color w:val="000000"/>
        </w:rPr>
        <w:t xml:space="preserve">Налоговая база </w:t>
      </w:r>
      <w:r>
        <w:rPr>
          <w:rFonts w:ascii="Times New Roman" w:hAnsi="Times New Roman" w:cs="Times New Roman"/>
          <w:color w:val="000000"/>
        </w:rPr>
        <w:t xml:space="preserve">= </w:t>
      </w:r>
      <w:r w:rsidR="009E3088">
        <w:rPr>
          <w:rFonts w:ascii="Times New Roman" w:hAnsi="Times New Roman" w:cs="Times New Roman"/>
          <w:color w:val="000000"/>
        </w:rPr>
        <w:t>1150831</w:t>
      </w:r>
      <w:r w:rsidRPr="00BE3AB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общая кадастровая</w:t>
      </w:r>
      <w:r w:rsidRPr="00BE3AB0">
        <w:rPr>
          <w:rFonts w:ascii="Times New Roman" w:hAnsi="Times New Roman" w:cs="Times New Roman"/>
          <w:color w:val="000000"/>
        </w:rPr>
        <w:t xml:space="preserve"> стоимости – </w:t>
      </w:r>
      <w:r w:rsidR="009E3088">
        <w:rPr>
          <w:rFonts w:ascii="Times New Roman" w:hAnsi="Times New Roman" w:cs="Times New Roman"/>
          <w:color w:val="000000"/>
        </w:rPr>
        <w:t>367678</w:t>
      </w:r>
      <w:r w:rsidRPr="00BE3AB0">
        <w:rPr>
          <w:rFonts w:ascii="Times New Roman" w:hAnsi="Times New Roman" w:cs="Times New Roman"/>
          <w:color w:val="000000"/>
        </w:rPr>
        <w:t xml:space="preserve"> сумма налогового вычета = </w:t>
      </w:r>
      <w:r w:rsidR="009E3088" w:rsidRPr="00DC61B1">
        <w:rPr>
          <w:rFonts w:ascii="Times New Roman" w:hAnsi="Times New Roman" w:cs="Times New Roman"/>
          <w:b/>
          <w:color w:val="000000"/>
        </w:rPr>
        <w:t>783153</w:t>
      </w:r>
      <w:r w:rsidRPr="00DC61B1">
        <w:rPr>
          <w:rFonts w:ascii="Times New Roman" w:hAnsi="Times New Roman" w:cs="Times New Roman"/>
          <w:b/>
          <w:color w:val="000000"/>
        </w:rPr>
        <w:t xml:space="preserve"> руб.</w:t>
      </w:r>
      <w:r w:rsidRPr="00BE3AB0">
        <w:rPr>
          <w:rFonts w:ascii="Times New Roman" w:hAnsi="Times New Roman" w:cs="Times New Roman"/>
          <w:color w:val="000000"/>
        </w:rPr>
        <w:t xml:space="preserve"> </w:t>
      </w:r>
      <w:r w:rsidR="00DC61B1">
        <w:rPr>
          <w:rFonts w:ascii="Times New Roman" w:hAnsi="Times New Roman" w:cs="Times New Roman"/>
          <w:color w:val="000000"/>
        </w:rPr>
        <w:t>(</w:t>
      </w:r>
      <w:r w:rsidR="00DC61B1" w:rsidRPr="00DC61B1">
        <w:rPr>
          <w:rFonts w:ascii="Times New Roman" w:hAnsi="Times New Roman" w:cs="Times New Roman"/>
          <w:b/>
          <w:color w:val="000000"/>
        </w:rPr>
        <w:t xml:space="preserve">Указанная сумма отражена как налоговая база, т.е. </w:t>
      </w:r>
      <w:proofErr w:type="gramStart"/>
      <w:r w:rsidR="00DC61B1" w:rsidRPr="00DC61B1">
        <w:rPr>
          <w:rFonts w:ascii="Times New Roman" w:hAnsi="Times New Roman" w:cs="Times New Roman"/>
          <w:b/>
          <w:color w:val="000000"/>
        </w:rPr>
        <w:t>за</w:t>
      </w:r>
      <w:proofErr w:type="gramEnd"/>
      <w:r w:rsidR="00DC61B1" w:rsidRPr="00DC61B1">
        <w:rPr>
          <w:rFonts w:ascii="Times New Roman" w:hAnsi="Times New Roman" w:cs="Times New Roman"/>
          <w:b/>
          <w:color w:val="000000"/>
        </w:rPr>
        <w:t xml:space="preserve"> минусов налогового вычета</w:t>
      </w:r>
      <w:r w:rsidR="00DC61B1">
        <w:rPr>
          <w:rFonts w:ascii="Times New Roman" w:hAnsi="Times New Roman" w:cs="Times New Roman"/>
          <w:color w:val="000000"/>
        </w:rPr>
        <w:t>).</w:t>
      </w:r>
    </w:p>
    <w:p w:rsidR="00BE3AB0" w:rsidRDefault="00BE3AB0" w:rsidP="00BE3AB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Далее проводим расчет налога с учетом ставки и доли </w:t>
      </w:r>
      <w:r w:rsidR="00DC61B1">
        <w:rPr>
          <w:rFonts w:ascii="Times New Roman" w:hAnsi="Times New Roman" w:cs="Times New Roman"/>
        </w:rPr>
        <w:t>в праве</w:t>
      </w:r>
      <w:r>
        <w:rPr>
          <w:rFonts w:ascii="Times New Roman" w:hAnsi="Times New Roman" w:cs="Times New Roman"/>
        </w:rPr>
        <w:t xml:space="preserve"> </w:t>
      </w:r>
      <w:r w:rsidR="009E3088">
        <w:rPr>
          <w:rFonts w:ascii="Times New Roman" w:hAnsi="Times New Roman" w:cs="Times New Roman"/>
        </w:rPr>
        <w:t>783153*</w:t>
      </w:r>
      <w:r w:rsidR="009E3088" w:rsidRPr="00DC61B1">
        <w:rPr>
          <w:rFonts w:ascii="Times New Roman" w:hAnsi="Times New Roman" w:cs="Times New Roman"/>
          <w:b/>
        </w:rPr>
        <w:t>0,1%*</w:t>
      </w:r>
      <w:r w:rsidR="009E3088">
        <w:rPr>
          <w:rFonts w:ascii="Times New Roman" w:hAnsi="Times New Roman" w:cs="Times New Roman"/>
        </w:rPr>
        <w:t>0,25</w:t>
      </w:r>
      <w:r w:rsidR="00DC61B1">
        <w:rPr>
          <w:rFonts w:ascii="Times New Roman" w:hAnsi="Times New Roman" w:cs="Times New Roman"/>
        </w:rPr>
        <w:t xml:space="preserve"> (</w:t>
      </w:r>
      <w:r w:rsidR="00DC61B1" w:rsidRPr="00DC61B1">
        <w:rPr>
          <w:rFonts w:ascii="Times New Roman" w:hAnsi="Times New Roman" w:cs="Times New Roman"/>
          <w:b/>
        </w:rPr>
        <w:t>1/4 доля владения</w:t>
      </w:r>
      <w:r w:rsidR="00DC61B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= </w:t>
      </w:r>
      <w:r w:rsidR="009E3088">
        <w:rPr>
          <w:rFonts w:ascii="Times New Roman" w:hAnsi="Times New Roman" w:cs="Times New Roman"/>
        </w:rPr>
        <w:t>196</w:t>
      </w:r>
      <w:r w:rsidR="009210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сумма налога с применением коэффициента 1.</w:t>
      </w:r>
    </w:p>
    <w:p w:rsidR="00CE623B" w:rsidRPr="00CE623B" w:rsidRDefault="00BE3AB0" w:rsidP="00BE3AB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</w:rPr>
        <w:t>Сопоставляем суммы налога, исчисленные по инвентаризационной стоимости (</w:t>
      </w:r>
      <w:r w:rsidRPr="00BE3AB0">
        <w:rPr>
          <w:rFonts w:ascii="Times New Roman" w:hAnsi="Times New Roman" w:cs="Times New Roman"/>
          <w:b/>
          <w:i/>
          <w:color w:val="000000"/>
        </w:rPr>
        <w:t>Н</w:t>
      </w:r>
      <w:proofErr w:type="gramStart"/>
      <w:r w:rsidRPr="00BE3AB0">
        <w:rPr>
          <w:rFonts w:ascii="Times New Roman" w:hAnsi="Times New Roman" w:cs="Times New Roman"/>
          <w:b/>
          <w:i/>
          <w:color w:val="000000"/>
        </w:rPr>
        <w:t>2</w:t>
      </w:r>
      <w:proofErr w:type="gramEnd"/>
      <w:r w:rsidRPr="00BE3AB0">
        <w:rPr>
          <w:rFonts w:ascii="Times New Roman" w:hAnsi="Times New Roman" w:cs="Times New Roman"/>
        </w:rPr>
        <w:t>) и кадастровой стоимости (</w:t>
      </w:r>
      <w:r w:rsidRPr="00BE3AB0">
        <w:rPr>
          <w:rFonts w:ascii="Times New Roman" w:hAnsi="Times New Roman" w:cs="Times New Roman"/>
          <w:b/>
          <w:i/>
          <w:color w:val="000000"/>
        </w:rPr>
        <w:t>Н1</w:t>
      </w:r>
      <w:r w:rsidRPr="00BE3AB0">
        <w:rPr>
          <w:rFonts w:ascii="Times New Roman" w:hAnsi="Times New Roman" w:cs="Times New Roman"/>
        </w:rPr>
        <w:t xml:space="preserve">). В случае </w:t>
      </w:r>
      <w:r w:rsidRPr="00BE3AB0">
        <w:rPr>
          <w:rFonts w:ascii="Times New Roman" w:hAnsi="Times New Roman" w:cs="Times New Roman"/>
          <w:i/>
          <w:color w:val="000000"/>
        </w:rPr>
        <w:t xml:space="preserve">если исчисленное </w:t>
      </w:r>
      <w:r w:rsidRPr="00BE3AB0">
        <w:rPr>
          <w:rFonts w:ascii="Times New Roman" w:hAnsi="Times New Roman" w:cs="Times New Roman"/>
          <w:b/>
          <w:i/>
          <w:color w:val="000000"/>
        </w:rPr>
        <w:t>Н</w:t>
      </w:r>
      <w:proofErr w:type="gramStart"/>
      <w:r w:rsidRPr="00BE3AB0">
        <w:rPr>
          <w:rFonts w:ascii="Times New Roman" w:hAnsi="Times New Roman" w:cs="Times New Roman"/>
          <w:b/>
          <w:i/>
          <w:color w:val="000000"/>
        </w:rPr>
        <w:t>2</w:t>
      </w:r>
      <w:proofErr w:type="gramEnd"/>
      <w:r w:rsidRPr="00BE3AB0">
        <w:rPr>
          <w:rFonts w:ascii="Times New Roman" w:hAnsi="Times New Roman" w:cs="Times New Roman"/>
          <w:b/>
          <w:i/>
          <w:color w:val="000000"/>
        </w:rPr>
        <w:t xml:space="preserve"> не превышает соответствующее значение суммы налога Н1</w:t>
      </w:r>
      <w:r w:rsidRPr="00BE3AB0">
        <w:rPr>
          <w:rFonts w:ascii="Times New Roman" w:hAnsi="Times New Roman" w:cs="Times New Roman"/>
          <w:i/>
          <w:color w:val="000000"/>
        </w:rPr>
        <w:t xml:space="preserve">, сумма налога, подлежащая уплате налогоплательщиком, исчисляется с учетом понижающего коэффициента (за 2015 - </w:t>
      </w:r>
      <w:r>
        <w:rPr>
          <w:rFonts w:ascii="Times New Roman" w:hAnsi="Times New Roman" w:cs="Times New Roman"/>
          <w:color w:val="000000"/>
        </w:rPr>
        <w:t>0,2</w:t>
      </w:r>
      <w:r w:rsidRPr="00BE3AB0">
        <w:rPr>
          <w:rFonts w:ascii="Times New Roman" w:hAnsi="Times New Roman" w:cs="Times New Roman"/>
          <w:i/>
          <w:color w:val="000000"/>
        </w:rPr>
        <w:t xml:space="preserve">; за 2016 - </w:t>
      </w:r>
      <w:r w:rsidRPr="00BE3AB0">
        <w:rPr>
          <w:rFonts w:ascii="Times New Roman" w:hAnsi="Times New Roman" w:cs="Times New Roman"/>
          <w:color w:val="000000"/>
        </w:rPr>
        <w:t>0,4</w:t>
      </w:r>
      <w:r w:rsidRPr="00BE3AB0">
        <w:rPr>
          <w:rFonts w:ascii="Times New Roman" w:hAnsi="Times New Roman" w:cs="Times New Roman"/>
          <w:i/>
          <w:color w:val="000000"/>
        </w:rPr>
        <w:t>).</w:t>
      </w:r>
      <w:r>
        <w:rPr>
          <w:rFonts w:ascii="Times New Roman" w:hAnsi="Times New Roman" w:cs="Times New Roman"/>
          <w:i/>
          <w:color w:val="000000"/>
        </w:rPr>
        <w:t xml:space="preserve"> При превышении налога по инвентаризационной стоимости </w:t>
      </w:r>
      <w:r>
        <w:rPr>
          <w:i/>
          <w:color w:val="000000"/>
        </w:rPr>
        <w:t xml:space="preserve">применением коэффициента 1. </w:t>
      </w:r>
      <w:r>
        <w:rPr>
          <w:rFonts w:ascii="Times New Roman" w:hAnsi="Times New Roman" w:cs="Times New Roman"/>
          <w:i/>
          <w:color w:val="000000"/>
        </w:rPr>
        <w:t xml:space="preserve"> </w:t>
      </w:r>
    </w:p>
    <w:p w:rsidR="00DC61B1" w:rsidRDefault="00BE3AB0" w:rsidP="00DC61B1">
      <w:pPr>
        <w:tabs>
          <w:tab w:val="center" w:pos="6868"/>
        </w:tabs>
        <w:spacing w:after="0"/>
        <w:ind w:left="85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данном примере </w:t>
      </w:r>
      <w:r w:rsidR="00CE623B">
        <w:rPr>
          <w:rFonts w:ascii="Times New Roman" w:hAnsi="Times New Roman" w:cs="Times New Roman"/>
          <w:color w:val="000000"/>
        </w:rPr>
        <w:t>сумма налога,</w:t>
      </w:r>
      <w:r>
        <w:rPr>
          <w:rFonts w:ascii="Times New Roman" w:hAnsi="Times New Roman" w:cs="Times New Roman"/>
          <w:color w:val="000000"/>
        </w:rPr>
        <w:t xml:space="preserve"> исчисленная по инвентаризационной стоимости </w:t>
      </w:r>
      <w:r w:rsidR="00DC61B1">
        <w:rPr>
          <w:rFonts w:ascii="Times New Roman" w:hAnsi="Times New Roman" w:cs="Times New Roman"/>
          <w:color w:val="000000"/>
        </w:rPr>
        <w:t xml:space="preserve">за 2014г. составила </w:t>
      </w:r>
      <w:r w:rsidR="009E3088">
        <w:rPr>
          <w:rFonts w:ascii="Times New Roman" w:hAnsi="Times New Roman" w:cs="Times New Roman"/>
          <w:color w:val="000000"/>
        </w:rPr>
        <w:t>73</w:t>
      </w:r>
      <w:r>
        <w:rPr>
          <w:rFonts w:ascii="Times New Roman" w:hAnsi="Times New Roman" w:cs="Times New Roman"/>
          <w:color w:val="000000"/>
        </w:rPr>
        <w:t xml:space="preserve"> руб.</w:t>
      </w:r>
      <w:r w:rsidR="00DC61B1">
        <w:rPr>
          <w:rFonts w:ascii="Times New Roman" w:hAnsi="Times New Roman" w:cs="Times New Roman"/>
          <w:color w:val="000000"/>
        </w:rPr>
        <w:t xml:space="preserve">, что меньше </w:t>
      </w:r>
      <w:r w:rsidR="00CE623B">
        <w:rPr>
          <w:rFonts w:ascii="Times New Roman" w:hAnsi="Times New Roman" w:cs="Times New Roman"/>
          <w:color w:val="000000"/>
        </w:rPr>
        <w:t>суммы</w:t>
      </w:r>
      <w:r>
        <w:rPr>
          <w:rFonts w:ascii="Times New Roman" w:hAnsi="Times New Roman" w:cs="Times New Roman"/>
          <w:color w:val="000000"/>
        </w:rPr>
        <w:t xml:space="preserve"> налога исчисленной по кадастровой стоимости </w:t>
      </w:r>
      <w:r w:rsidR="009E3088">
        <w:rPr>
          <w:rFonts w:ascii="Times New Roman" w:hAnsi="Times New Roman" w:cs="Times New Roman"/>
          <w:color w:val="000000"/>
        </w:rPr>
        <w:t>196</w:t>
      </w:r>
      <w:r w:rsidR="00CE623B">
        <w:rPr>
          <w:rFonts w:ascii="Times New Roman" w:hAnsi="Times New Roman" w:cs="Times New Roman"/>
          <w:color w:val="000000"/>
        </w:rPr>
        <w:t xml:space="preserve"> руб.</w:t>
      </w:r>
      <w:r w:rsidR="00DC61B1">
        <w:rPr>
          <w:rFonts w:ascii="Times New Roman" w:hAnsi="Times New Roman" w:cs="Times New Roman"/>
          <w:color w:val="000000"/>
        </w:rPr>
        <w:t xml:space="preserve"> </w:t>
      </w:r>
      <w:r w:rsidR="00DC61B1" w:rsidRPr="00DC61B1">
        <w:rPr>
          <w:rFonts w:ascii="Times New Roman" w:hAnsi="Times New Roman" w:cs="Times New Roman"/>
          <w:b/>
          <w:color w:val="000000"/>
        </w:rPr>
        <w:t>(п.2 указанного расчета)</w:t>
      </w:r>
      <w:r w:rsidR="00CE623B">
        <w:rPr>
          <w:rFonts w:ascii="Times New Roman" w:hAnsi="Times New Roman" w:cs="Times New Roman"/>
          <w:color w:val="000000"/>
        </w:rPr>
        <w:t>, по данной причине в расчете необходимо применение понижающего коэффициента 0,4</w:t>
      </w:r>
      <w:r w:rsidR="00DC61B1">
        <w:rPr>
          <w:rFonts w:ascii="Times New Roman" w:hAnsi="Times New Roman" w:cs="Times New Roman"/>
          <w:color w:val="000000"/>
        </w:rPr>
        <w:t xml:space="preserve"> (</w:t>
      </w:r>
      <w:r w:rsidR="00DC61B1" w:rsidRPr="00DC61B1">
        <w:rPr>
          <w:rFonts w:ascii="Times New Roman" w:hAnsi="Times New Roman" w:cs="Times New Roman"/>
          <w:b/>
          <w:color w:val="000000"/>
        </w:rPr>
        <w:t>к налоговому периоду 2016</w:t>
      </w:r>
      <w:r w:rsidR="00DC61B1">
        <w:rPr>
          <w:rFonts w:ascii="Times New Roman" w:hAnsi="Times New Roman" w:cs="Times New Roman"/>
          <w:color w:val="000000"/>
        </w:rPr>
        <w:t>)</w:t>
      </w:r>
      <w:r w:rsidR="00CE623B">
        <w:rPr>
          <w:rFonts w:ascii="Times New Roman" w:hAnsi="Times New Roman" w:cs="Times New Roman"/>
          <w:color w:val="000000"/>
        </w:rPr>
        <w:t xml:space="preserve"> согласно </w:t>
      </w:r>
      <w:r w:rsidR="00DC61B1">
        <w:rPr>
          <w:rFonts w:ascii="Times New Roman" w:hAnsi="Times New Roman" w:cs="Times New Roman"/>
          <w:color w:val="000000"/>
        </w:rPr>
        <w:t>приведенной формуле</w:t>
      </w:r>
      <w:r w:rsidR="00CE623B">
        <w:rPr>
          <w:rFonts w:ascii="Times New Roman" w:hAnsi="Times New Roman" w:cs="Times New Roman"/>
          <w:color w:val="000000"/>
        </w:rPr>
        <w:t xml:space="preserve"> </w:t>
      </w:r>
      <w:r w:rsidR="009E3088">
        <w:rPr>
          <w:rFonts w:ascii="Times New Roman" w:hAnsi="Times New Roman" w:cs="Times New Roman"/>
          <w:color w:val="000000"/>
        </w:rPr>
        <w:t>Н = (Н1 - Н2) x</w:t>
      </w:r>
      <w:proofErr w:type="gramStart"/>
      <w:r w:rsidR="009E3088">
        <w:rPr>
          <w:rFonts w:ascii="Times New Roman" w:hAnsi="Times New Roman" w:cs="Times New Roman"/>
          <w:color w:val="000000"/>
        </w:rPr>
        <w:t xml:space="preserve"> К</w:t>
      </w:r>
      <w:proofErr w:type="gramEnd"/>
      <w:r w:rsidR="009E3088">
        <w:rPr>
          <w:rFonts w:ascii="Times New Roman" w:hAnsi="Times New Roman" w:cs="Times New Roman"/>
          <w:color w:val="000000"/>
        </w:rPr>
        <w:t xml:space="preserve"> + Н2.</w:t>
      </w:r>
    </w:p>
    <w:p w:rsidR="00DC61B1" w:rsidRPr="00DC61B1" w:rsidRDefault="00DC61B1" w:rsidP="00DC61B1">
      <w:pPr>
        <w:pStyle w:val="a7"/>
        <w:numPr>
          <w:ilvl w:val="0"/>
          <w:numId w:val="2"/>
        </w:numPr>
        <w:tabs>
          <w:tab w:val="center" w:pos="6868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DC61B1">
        <w:rPr>
          <w:rFonts w:ascii="Times New Roman" w:hAnsi="Times New Roman" w:cs="Times New Roman"/>
          <w:color w:val="000000"/>
        </w:rPr>
        <w:t>Таким образом с</w:t>
      </w:r>
      <w:r w:rsidR="00CE623B" w:rsidRPr="00DC61B1">
        <w:rPr>
          <w:rFonts w:ascii="Times New Roman" w:hAnsi="Times New Roman" w:cs="Times New Roman"/>
          <w:color w:val="000000"/>
        </w:rPr>
        <w:t xml:space="preserve">умма налога за 2016 по налогу на имущество составит </w:t>
      </w:r>
      <w:r w:rsidR="009E3088" w:rsidRPr="00DC61B1">
        <w:rPr>
          <w:rFonts w:ascii="Times New Roman" w:hAnsi="Times New Roman" w:cs="Times New Roman"/>
          <w:color w:val="000000"/>
        </w:rPr>
        <w:t xml:space="preserve">122 руб. = </w:t>
      </w:r>
      <w:r w:rsidR="00CE623B" w:rsidRPr="00DC61B1">
        <w:rPr>
          <w:rFonts w:ascii="Times New Roman" w:hAnsi="Times New Roman" w:cs="Times New Roman"/>
          <w:color w:val="000000"/>
        </w:rPr>
        <w:t>(</w:t>
      </w:r>
      <w:r w:rsidR="009E3088" w:rsidRPr="00DC61B1">
        <w:rPr>
          <w:rFonts w:ascii="Times New Roman" w:hAnsi="Times New Roman" w:cs="Times New Roman"/>
          <w:color w:val="000000"/>
        </w:rPr>
        <w:t>196</w:t>
      </w:r>
      <w:r w:rsidR="00CE623B" w:rsidRPr="00DC61B1">
        <w:rPr>
          <w:rFonts w:ascii="Times New Roman" w:hAnsi="Times New Roman" w:cs="Times New Roman"/>
          <w:color w:val="000000"/>
        </w:rPr>
        <w:t xml:space="preserve"> руб. - </w:t>
      </w:r>
      <w:r w:rsidR="009E3088" w:rsidRPr="00DC61B1">
        <w:rPr>
          <w:rFonts w:ascii="Times New Roman" w:hAnsi="Times New Roman" w:cs="Times New Roman"/>
          <w:color w:val="000000"/>
        </w:rPr>
        <w:t>73</w:t>
      </w:r>
      <w:r w:rsidR="00CE623B" w:rsidRPr="00DC61B1">
        <w:rPr>
          <w:rFonts w:ascii="Times New Roman" w:hAnsi="Times New Roman" w:cs="Times New Roman"/>
          <w:color w:val="000000"/>
        </w:rPr>
        <w:t xml:space="preserve"> руб.) *0,4 +</w:t>
      </w:r>
      <w:r w:rsidR="009210E6" w:rsidRPr="00DC61B1">
        <w:rPr>
          <w:rFonts w:ascii="Times New Roman" w:hAnsi="Times New Roman" w:cs="Times New Roman"/>
          <w:color w:val="000000"/>
        </w:rPr>
        <w:t xml:space="preserve"> </w:t>
      </w:r>
      <w:r w:rsidR="009E3088" w:rsidRPr="00DC61B1">
        <w:rPr>
          <w:rFonts w:ascii="Times New Roman" w:hAnsi="Times New Roman" w:cs="Times New Roman"/>
          <w:color w:val="000000"/>
        </w:rPr>
        <w:t>73 руб.</w:t>
      </w:r>
      <w:r w:rsidRPr="00DC61B1">
        <w:rPr>
          <w:rFonts w:ascii="Times New Roman" w:hAnsi="Times New Roman" w:cs="Times New Roman"/>
          <w:color w:val="000000"/>
        </w:rPr>
        <w:t xml:space="preserve"> = </w:t>
      </w:r>
      <w:r w:rsidRPr="00DC61B1">
        <w:rPr>
          <w:rFonts w:ascii="Times New Roman" w:hAnsi="Times New Roman" w:cs="Times New Roman"/>
          <w:b/>
          <w:color w:val="000000"/>
        </w:rPr>
        <w:t>Н = (Н1 - Н2) x</w:t>
      </w:r>
      <w:proofErr w:type="gramStart"/>
      <w:r w:rsidRPr="00DC61B1">
        <w:rPr>
          <w:rFonts w:ascii="Times New Roman" w:hAnsi="Times New Roman" w:cs="Times New Roman"/>
          <w:b/>
          <w:color w:val="000000"/>
        </w:rPr>
        <w:t xml:space="preserve"> К</w:t>
      </w:r>
      <w:proofErr w:type="gramEnd"/>
      <w:r w:rsidRPr="00DC61B1">
        <w:rPr>
          <w:rFonts w:ascii="Times New Roman" w:hAnsi="Times New Roman" w:cs="Times New Roman"/>
          <w:b/>
          <w:color w:val="000000"/>
        </w:rPr>
        <w:t xml:space="preserve"> + Н2.</w:t>
      </w:r>
    </w:p>
    <w:p w:rsidR="00CE623B" w:rsidRPr="00BE3AB0" w:rsidRDefault="00CE623B" w:rsidP="00DC61B1">
      <w:pPr>
        <w:pStyle w:val="a7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 w:cs="Times New Roman"/>
        </w:rPr>
      </w:pPr>
    </w:p>
    <w:p w:rsidR="00733B8F" w:rsidRDefault="009E3088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C61B1">
        <w:rPr>
          <w:rFonts w:ascii="Times New Roman" w:hAnsi="Times New Roman" w:cs="Times New Roman"/>
        </w:rPr>
        <w:t>Также необходимо отметить, что в</w:t>
      </w:r>
      <w:r>
        <w:rPr>
          <w:rFonts w:ascii="Times New Roman" w:hAnsi="Times New Roman" w:cs="Times New Roman"/>
        </w:rPr>
        <w:t xml:space="preserve"> </w:t>
      </w:r>
      <w:r w:rsidR="00172CBC">
        <w:rPr>
          <w:rFonts w:ascii="Times New Roman" w:hAnsi="Times New Roman" w:cs="Times New Roman"/>
        </w:rPr>
        <w:t xml:space="preserve">указанном уведомлении включена сумма </w:t>
      </w:r>
      <w:r>
        <w:rPr>
          <w:rFonts w:ascii="Times New Roman" w:hAnsi="Times New Roman" w:cs="Times New Roman"/>
        </w:rPr>
        <w:t>налога за 2015</w:t>
      </w:r>
      <w:r w:rsidR="00172CBC">
        <w:rPr>
          <w:rFonts w:ascii="Times New Roman" w:hAnsi="Times New Roman" w:cs="Times New Roman"/>
        </w:rPr>
        <w:t xml:space="preserve"> по причине того, что ранее данный налог плательщику не предъявлялся, </w:t>
      </w:r>
      <w:proofErr w:type="spellStart"/>
      <w:r w:rsidR="00172CBC">
        <w:rPr>
          <w:rFonts w:ascii="Times New Roman" w:hAnsi="Times New Roman" w:cs="Times New Roman"/>
        </w:rPr>
        <w:t>т</w:t>
      </w:r>
      <w:proofErr w:type="gramStart"/>
      <w:r w:rsidR="00172CBC">
        <w:rPr>
          <w:rFonts w:ascii="Times New Roman" w:hAnsi="Times New Roman" w:cs="Times New Roman"/>
        </w:rPr>
        <w:t>.к</w:t>
      </w:r>
      <w:proofErr w:type="spellEnd"/>
      <w:proofErr w:type="gramEnd"/>
      <w:r w:rsidR="00172CBC">
        <w:rPr>
          <w:rFonts w:ascii="Times New Roman" w:hAnsi="Times New Roman" w:cs="Times New Roman"/>
        </w:rPr>
        <w:t xml:space="preserve"> сумма налога</w:t>
      </w:r>
      <w:r>
        <w:rPr>
          <w:rFonts w:ascii="Times New Roman" w:hAnsi="Times New Roman" w:cs="Times New Roman"/>
        </w:rPr>
        <w:t xml:space="preserve"> </w:t>
      </w:r>
      <w:r w:rsidR="00E32F60">
        <w:rPr>
          <w:rFonts w:ascii="Times New Roman" w:hAnsi="Times New Roman" w:cs="Times New Roman"/>
        </w:rPr>
        <w:t>не превысила 100 рублей</w:t>
      </w:r>
      <w:r w:rsidR="00172CBC">
        <w:rPr>
          <w:rFonts w:ascii="Times New Roman" w:hAnsi="Times New Roman" w:cs="Times New Roman"/>
        </w:rPr>
        <w:t>. И связи с тем, что</w:t>
      </w:r>
      <w:r w:rsidR="00E32F60">
        <w:rPr>
          <w:rFonts w:ascii="Times New Roman" w:hAnsi="Times New Roman" w:cs="Times New Roman"/>
        </w:rPr>
        <w:t xml:space="preserve"> начисления за 2015 год </w:t>
      </w:r>
      <w:proofErr w:type="gramStart"/>
      <w:r w:rsidR="00172CBC">
        <w:rPr>
          <w:rFonts w:ascii="Times New Roman" w:hAnsi="Times New Roman" w:cs="Times New Roman"/>
        </w:rPr>
        <w:t xml:space="preserve">отражены </w:t>
      </w:r>
      <w:r w:rsidR="00E32F60">
        <w:rPr>
          <w:rFonts w:ascii="Times New Roman" w:hAnsi="Times New Roman" w:cs="Times New Roman"/>
        </w:rPr>
        <w:t xml:space="preserve">со сроком уплаты 01.12.2017 </w:t>
      </w:r>
      <w:r w:rsidR="00172CBC">
        <w:rPr>
          <w:rFonts w:ascii="Times New Roman" w:hAnsi="Times New Roman" w:cs="Times New Roman"/>
        </w:rPr>
        <w:t xml:space="preserve">данные расчеты </w:t>
      </w:r>
      <w:r w:rsidR="00E32F60">
        <w:rPr>
          <w:rFonts w:ascii="Times New Roman" w:hAnsi="Times New Roman" w:cs="Times New Roman"/>
        </w:rPr>
        <w:t>включены</w:t>
      </w:r>
      <w:proofErr w:type="gramEnd"/>
      <w:r w:rsidR="00E32F60">
        <w:rPr>
          <w:rFonts w:ascii="Times New Roman" w:hAnsi="Times New Roman" w:cs="Times New Roman"/>
        </w:rPr>
        <w:t xml:space="preserve"> в сводное налоговое уведомление за 2016.</w:t>
      </w:r>
    </w:p>
    <w:p w:rsidR="003D10BB" w:rsidRDefault="003D10BB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D10BB" w:rsidRDefault="00172CBC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Кроме того, в</w:t>
      </w:r>
      <w:r w:rsidR="00F12BF6" w:rsidRPr="00F12BF6">
        <w:rPr>
          <w:rFonts w:ascii="Times New Roman" w:hAnsi="Times New Roman" w:cs="Times New Roman"/>
          <w:b/>
          <w:i/>
        </w:rPr>
        <w:t xml:space="preserve"> случае превышения суммы налога по инвентаризационной стоимости </w:t>
      </w:r>
      <w:r w:rsidR="00F12BF6" w:rsidRPr="00F12BF6">
        <w:rPr>
          <w:b/>
          <w:i/>
          <w:color w:val="000000"/>
        </w:rPr>
        <w:t xml:space="preserve">подлежащая уплате сумма налога налогоплательщиком, исчисляется без учета </w:t>
      </w:r>
      <w:r>
        <w:rPr>
          <w:b/>
          <w:i/>
          <w:color w:val="000000"/>
        </w:rPr>
        <w:t>понижающих коэффициентов</w:t>
      </w:r>
      <w:r w:rsidR="00F12BF6" w:rsidRPr="00F12BF6">
        <w:rPr>
          <w:rFonts w:ascii="Times New Roman" w:hAnsi="Times New Roman" w:cs="Times New Roman"/>
          <w:b/>
          <w:i/>
        </w:rPr>
        <w:t>, т.е. с учетом коэффициента 1.</w:t>
      </w:r>
      <w:r w:rsidR="00025398">
        <w:rPr>
          <w:rFonts w:ascii="Times New Roman" w:hAnsi="Times New Roman" w:cs="Times New Roman"/>
          <w:b/>
          <w:i/>
        </w:rPr>
        <w:t xml:space="preserve"> Расчет будет проведен следующим образом на данном примере:</w:t>
      </w:r>
    </w:p>
    <w:p w:rsidR="00025398" w:rsidRPr="00BE3AB0" w:rsidRDefault="00025398" w:rsidP="000253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</w:rPr>
        <w:t xml:space="preserve">Определяем налоговую базу по объекту без учета доли владения за минусом налогового вычета в размере 20 кв. м. (квартира). </w:t>
      </w:r>
    </w:p>
    <w:p w:rsidR="00025398" w:rsidRPr="00BE3AB0" w:rsidRDefault="00025398" w:rsidP="00025398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color w:val="000000"/>
        </w:rPr>
      </w:pPr>
      <w:r w:rsidRPr="00BE3AB0">
        <w:rPr>
          <w:rFonts w:ascii="Times New Roman" w:hAnsi="Times New Roman" w:cs="Times New Roman"/>
          <w:color w:val="000000"/>
        </w:rPr>
        <w:lastRenderedPageBreak/>
        <w:t xml:space="preserve">Определяем сумму налогового вычета </w:t>
      </w:r>
      <w:r>
        <w:rPr>
          <w:rFonts w:ascii="Times New Roman" w:hAnsi="Times New Roman" w:cs="Times New Roman"/>
          <w:color w:val="000000"/>
        </w:rPr>
        <w:t>= 1150831</w:t>
      </w:r>
      <w:r w:rsidRPr="00BE3AB0">
        <w:rPr>
          <w:rFonts w:ascii="Times New Roman" w:hAnsi="Times New Roman" w:cs="Times New Roman"/>
          <w:color w:val="000000"/>
        </w:rPr>
        <w:t xml:space="preserve"> /</w:t>
      </w:r>
      <w:r>
        <w:rPr>
          <w:rFonts w:ascii="Times New Roman" w:hAnsi="Times New Roman" w:cs="Times New Roman"/>
          <w:color w:val="000000"/>
        </w:rPr>
        <w:t>62,6</w:t>
      </w:r>
      <w:r w:rsidRPr="00BE3AB0">
        <w:rPr>
          <w:rFonts w:ascii="Times New Roman" w:hAnsi="Times New Roman" w:cs="Times New Roman"/>
          <w:color w:val="000000"/>
        </w:rPr>
        <w:t xml:space="preserve">0 = </w:t>
      </w:r>
      <w:r>
        <w:rPr>
          <w:rFonts w:ascii="Times New Roman" w:hAnsi="Times New Roman" w:cs="Times New Roman"/>
          <w:color w:val="000000"/>
        </w:rPr>
        <w:t>18383.88</w:t>
      </w:r>
      <w:r w:rsidRPr="00BE3AB0">
        <w:rPr>
          <w:rFonts w:ascii="Times New Roman" w:hAnsi="Times New Roman" w:cs="Times New Roman"/>
          <w:color w:val="000000"/>
        </w:rPr>
        <w:t xml:space="preserve"> руб. за 1 кв. м. *</w:t>
      </w:r>
      <w:r>
        <w:rPr>
          <w:rFonts w:ascii="Times New Roman" w:hAnsi="Times New Roman" w:cs="Times New Roman"/>
          <w:color w:val="000000"/>
        </w:rPr>
        <w:t xml:space="preserve"> </w:t>
      </w:r>
      <w:r w:rsidRPr="00BE3AB0">
        <w:rPr>
          <w:rFonts w:ascii="Times New Roman" w:hAnsi="Times New Roman" w:cs="Times New Roman"/>
          <w:color w:val="000000"/>
        </w:rPr>
        <w:t xml:space="preserve">20 </w:t>
      </w:r>
      <w:proofErr w:type="spellStart"/>
      <w:r w:rsidRPr="00BE3AB0">
        <w:rPr>
          <w:rFonts w:ascii="Times New Roman" w:hAnsi="Times New Roman" w:cs="Times New Roman"/>
          <w:color w:val="000000"/>
        </w:rPr>
        <w:t>кв.м</w:t>
      </w:r>
      <w:proofErr w:type="spellEnd"/>
      <w:r w:rsidRPr="00BE3AB0">
        <w:rPr>
          <w:rFonts w:ascii="Times New Roman" w:hAnsi="Times New Roman" w:cs="Times New Roman"/>
          <w:color w:val="000000"/>
        </w:rPr>
        <w:t xml:space="preserve">. (налоговый вычет) = </w:t>
      </w:r>
      <w:r>
        <w:rPr>
          <w:rFonts w:ascii="Times New Roman" w:hAnsi="Times New Roman" w:cs="Times New Roman"/>
          <w:color w:val="000000"/>
        </w:rPr>
        <w:t>367678</w:t>
      </w:r>
      <w:r w:rsidRPr="00BE3AB0">
        <w:rPr>
          <w:rFonts w:ascii="Times New Roman" w:hAnsi="Times New Roman" w:cs="Times New Roman"/>
          <w:color w:val="000000"/>
        </w:rPr>
        <w:t xml:space="preserve">руб. </w:t>
      </w:r>
    </w:p>
    <w:p w:rsidR="00025398" w:rsidRPr="00BE3AB0" w:rsidRDefault="00025398" w:rsidP="00025398">
      <w:pPr>
        <w:pStyle w:val="a7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BE3AB0">
        <w:rPr>
          <w:rFonts w:ascii="Times New Roman" w:hAnsi="Times New Roman" w:cs="Times New Roman"/>
          <w:color w:val="000000"/>
        </w:rPr>
        <w:t xml:space="preserve">Налоговая база </w:t>
      </w:r>
      <w:r>
        <w:rPr>
          <w:rFonts w:ascii="Times New Roman" w:hAnsi="Times New Roman" w:cs="Times New Roman"/>
          <w:color w:val="000000"/>
        </w:rPr>
        <w:t>= 1150831</w:t>
      </w:r>
      <w:r w:rsidRPr="00BE3AB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общая кадастровая</w:t>
      </w:r>
      <w:r w:rsidRPr="00BE3AB0">
        <w:rPr>
          <w:rFonts w:ascii="Times New Roman" w:hAnsi="Times New Roman" w:cs="Times New Roman"/>
          <w:color w:val="000000"/>
        </w:rPr>
        <w:t xml:space="preserve"> стоимости – </w:t>
      </w:r>
      <w:r>
        <w:rPr>
          <w:rFonts w:ascii="Times New Roman" w:hAnsi="Times New Roman" w:cs="Times New Roman"/>
          <w:color w:val="000000"/>
        </w:rPr>
        <w:t>367678</w:t>
      </w:r>
      <w:r w:rsidRPr="00BE3AB0">
        <w:rPr>
          <w:rFonts w:ascii="Times New Roman" w:hAnsi="Times New Roman" w:cs="Times New Roman"/>
          <w:color w:val="000000"/>
        </w:rPr>
        <w:t xml:space="preserve"> сумма налогового вычета = </w:t>
      </w:r>
      <w:r>
        <w:rPr>
          <w:rFonts w:ascii="Times New Roman" w:hAnsi="Times New Roman" w:cs="Times New Roman"/>
          <w:color w:val="000000"/>
        </w:rPr>
        <w:t>783153</w:t>
      </w:r>
      <w:r w:rsidRPr="00BE3AB0">
        <w:rPr>
          <w:rFonts w:ascii="Times New Roman" w:hAnsi="Times New Roman" w:cs="Times New Roman"/>
          <w:color w:val="000000"/>
        </w:rPr>
        <w:t xml:space="preserve"> руб</w:t>
      </w:r>
      <w:r>
        <w:rPr>
          <w:rFonts w:ascii="Times New Roman" w:hAnsi="Times New Roman" w:cs="Times New Roman"/>
          <w:color w:val="000000"/>
        </w:rPr>
        <w:t>.</w:t>
      </w:r>
      <w:r w:rsidRPr="00BE3AB0">
        <w:rPr>
          <w:rFonts w:ascii="Times New Roman" w:hAnsi="Times New Roman" w:cs="Times New Roman"/>
          <w:color w:val="000000"/>
        </w:rPr>
        <w:t xml:space="preserve"> </w:t>
      </w:r>
    </w:p>
    <w:p w:rsidR="00025398" w:rsidRDefault="00025398" w:rsidP="000253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Далее проводим расчет налога с учетом ставки и доли владения 783153*0,1%*0,25 = 196 сумма налога с применением коэффициента 1.</w:t>
      </w:r>
    </w:p>
    <w:p w:rsidR="003D10BB" w:rsidRDefault="003D10BB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7084" w:rsidRDefault="00497084" w:rsidP="004970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*</w:t>
      </w:r>
      <w:r w:rsidRPr="00831F79">
        <w:rPr>
          <w:rFonts w:ascii="Times New Roman" w:hAnsi="Times New Roman" w:cs="Times New Roman"/>
          <w:bCs/>
          <w:u w:val="single"/>
        </w:rPr>
        <w:t xml:space="preserve"> Ставка налога </w:t>
      </w:r>
      <w:r>
        <w:rPr>
          <w:rFonts w:ascii="Times New Roman" w:hAnsi="Times New Roman" w:cs="Times New Roman"/>
          <w:bCs/>
          <w:u w:val="single"/>
        </w:rPr>
        <w:t>согласно территориальной принадлежности нахождения объекта (</w:t>
      </w:r>
      <w:r>
        <w:rPr>
          <w:rFonts w:ascii="Times New Roman" w:hAnsi="Times New Roman" w:cs="Times New Roman"/>
          <w:b/>
          <w:bCs/>
          <w:u w:val="single"/>
        </w:rPr>
        <w:t>ставка применяется в соответствии</w:t>
      </w:r>
      <w:r w:rsidRPr="0053625F"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с принятыми решениями</w:t>
      </w:r>
      <w:r w:rsidRPr="0053625F">
        <w:rPr>
          <w:rFonts w:ascii="Times New Roman" w:hAnsi="Times New Roman" w:cs="Times New Roman"/>
          <w:b/>
          <w:bCs/>
          <w:u w:val="single"/>
        </w:rPr>
        <w:t xml:space="preserve"> муниципальных образований,</w:t>
      </w:r>
      <w:r>
        <w:rPr>
          <w:rFonts w:ascii="Times New Roman" w:hAnsi="Times New Roman" w:cs="Times New Roman"/>
          <w:b/>
          <w:bCs/>
          <w:u w:val="single"/>
        </w:rPr>
        <w:t xml:space="preserve"> с</w:t>
      </w:r>
      <w:r w:rsidRPr="0053625F">
        <w:rPr>
          <w:rFonts w:ascii="Times New Roman" w:hAnsi="Times New Roman" w:cs="Times New Roman"/>
          <w:b/>
          <w:bCs/>
          <w:u w:val="single"/>
        </w:rPr>
        <w:t xml:space="preserve"> которы</w:t>
      </w:r>
      <w:r>
        <w:rPr>
          <w:rFonts w:ascii="Times New Roman" w:hAnsi="Times New Roman" w:cs="Times New Roman"/>
          <w:b/>
          <w:bCs/>
          <w:u w:val="single"/>
        </w:rPr>
        <w:t xml:space="preserve">ми можно 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>ознакомится</w:t>
      </w:r>
      <w:proofErr w:type="gramEnd"/>
      <w:r>
        <w:rPr>
          <w:rFonts w:ascii="Times New Roman" w:hAnsi="Times New Roman" w:cs="Times New Roman"/>
          <w:b/>
          <w:bCs/>
          <w:u w:val="single"/>
        </w:rPr>
        <w:t xml:space="preserve"> на официальном сайте ФНС России в сервисе «Справочная информация по ставкам и льготам по имущественным налогам»</w:t>
      </w:r>
      <w:r>
        <w:rPr>
          <w:rFonts w:ascii="Times New Roman" w:hAnsi="Times New Roman" w:cs="Times New Roman"/>
          <w:bCs/>
          <w:u w:val="single"/>
        </w:rPr>
        <w:t>);</w:t>
      </w:r>
    </w:p>
    <w:p w:rsidR="00F12BF6" w:rsidRDefault="00F12BF6" w:rsidP="003D1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D10BB" w:rsidRPr="00733B8F" w:rsidRDefault="003D10BB" w:rsidP="00733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3D10BB" w:rsidRPr="00733B8F" w:rsidSect="00172CBC">
      <w:pgSz w:w="11905" w:h="16838"/>
      <w:pgMar w:top="426" w:right="850" w:bottom="567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AD0" w:rsidRDefault="007B7AD0" w:rsidP="001F5B36">
      <w:pPr>
        <w:spacing w:after="0" w:line="240" w:lineRule="auto"/>
      </w:pPr>
      <w:r>
        <w:separator/>
      </w:r>
    </w:p>
  </w:endnote>
  <w:endnote w:type="continuationSeparator" w:id="0">
    <w:p w:rsidR="007B7AD0" w:rsidRDefault="007B7AD0" w:rsidP="001F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AD0" w:rsidRDefault="007B7AD0" w:rsidP="001F5B36">
      <w:pPr>
        <w:spacing w:after="0" w:line="240" w:lineRule="auto"/>
      </w:pPr>
      <w:r>
        <w:separator/>
      </w:r>
    </w:p>
  </w:footnote>
  <w:footnote w:type="continuationSeparator" w:id="0">
    <w:p w:rsidR="007B7AD0" w:rsidRDefault="007B7AD0" w:rsidP="001F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53EDA"/>
    <w:multiLevelType w:val="hybridMultilevel"/>
    <w:tmpl w:val="287EB714"/>
    <w:lvl w:ilvl="0" w:tplc="809C88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046F67"/>
    <w:multiLevelType w:val="hybridMultilevel"/>
    <w:tmpl w:val="F5D24522"/>
    <w:lvl w:ilvl="0" w:tplc="C378825E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95B1348"/>
    <w:multiLevelType w:val="hybridMultilevel"/>
    <w:tmpl w:val="302A2EA6"/>
    <w:lvl w:ilvl="0" w:tplc="7AC2CD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10"/>
    <w:rsid w:val="00025398"/>
    <w:rsid w:val="00053734"/>
    <w:rsid w:val="000B206B"/>
    <w:rsid w:val="000C1625"/>
    <w:rsid w:val="001339F4"/>
    <w:rsid w:val="00172CBC"/>
    <w:rsid w:val="00176677"/>
    <w:rsid w:val="001F0ECD"/>
    <w:rsid w:val="001F5B36"/>
    <w:rsid w:val="00227404"/>
    <w:rsid w:val="002903DD"/>
    <w:rsid w:val="002C3861"/>
    <w:rsid w:val="0034362F"/>
    <w:rsid w:val="003B0FF4"/>
    <w:rsid w:val="003D10BB"/>
    <w:rsid w:val="003F2F77"/>
    <w:rsid w:val="0049669E"/>
    <w:rsid w:val="00497084"/>
    <w:rsid w:val="00497626"/>
    <w:rsid w:val="0053625F"/>
    <w:rsid w:val="00570348"/>
    <w:rsid w:val="00582EA6"/>
    <w:rsid w:val="0059357D"/>
    <w:rsid w:val="0061219C"/>
    <w:rsid w:val="00617510"/>
    <w:rsid w:val="00654C11"/>
    <w:rsid w:val="006B32FE"/>
    <w:rsid w:val="0071612F"/>
    <w:rsid w:val="00733B8F"/>
    <w:rsid w:val="007357F6"/>
    <w:rsid w:val="007B7AD0"/>
    <w:rsid w:val="007C658D"/>
    <w:rsid w:val="0082351C"/>
    <w:rsid w:val="00831F79"/>
    <w:rsid w:val="0087009F"/>
    <w:rsid w:val="00876B4F"/>
    <w:rsid w:val="00886074"/>
    <w:rsid w:val="008A1981"/>
    <w:rsid w:val="00907D12"/>
    <w:rsid w:val="009210E6"/>
    <w:rsid w:val="0093179A"/>
    <w:rsid w:val="009410D2"/>
    <w:rsid w:val="00960DD0"/>
    <w:rsid w:val="009E3088"/>
    <w:rsid w:val="00A7002F"/>
    <w:rsid w:val="00B4555B"/>
    <w:rsid w:val="00B52C9D"/>
    <w:rsid w:val="00BC26FA"/>
    <w:rsid w:val="00BE0E5D"/>
    <w:rsid w:val="00BE3AB0"/>
    <w:rsid w:val="00C059A9"/>
    <w:rsid w:val="00C64F57"/>
    <w:rsid w:val="00CE623B"/>
    <w:rsid w:val="00D440E1"/>
    <w:rsid w:val="00DC61B1"/>
    <w:rsid w:val="00E12131"/>
    <w:rsid w:val="00E32F60"/>
    <w:rsid w:val="00E53EFB"/>
    <w:rsid w:val="00E97F23"/>
    <w:rsid w:val="00EB70CA"/>
    <w:rsid w:val="00EF16F3"/>
    <w:rsid w:val="00F12BF6"/>
    <w:rsid w:val="00F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B36"/>
  </w:style>
  <w:style w:type="paragraph" w:styleId="a5">
    <w:name w:val="footer"/>
    <w:basedOn w:val="a"/>
    <w:link w:val="a6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B36"/>
  </w:style>
  <w:style w:type="paragraph" w:styleId="a7">
    <w:name w:val="List Paragraph"/>
    <w:basedOn w:val="a"/>
    <w:uiPriority w:val="34"/>
    <w:qFormat/>
    <w:rsid w:val="00654C1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35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B36"/>
  </w:style>
  <w:style w:type="paragraph" w:styleId="a5">
    <w:name w:val="footer"/>
    <w:basedOn w:val="a"/>
    <w:link w:val="a6"/>
    <w:uiPriority w:val="99"/>
    <w:unhideWhenUsed/>
    <w:rsid w:val="001F5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B36"/>
  </w:style>
  <w:style w:type="paragraph" w:styleId="a7">
    <w:name w:val="List Paragraph"/>
    <w:basedOn w:val="a"/>
    <w:uiPriority w:val="34"/>
    <w:qFormat/>
    <w:rsid w:val="00654C1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3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F9C827E1D9F1219967469CB8D9656F938FEDB88589FC941DECE30C01L5m1B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consultantplus://offline/ref=2272A138882777DF45458A6113068A2AAAB22DAE230318E9261E55219B37A00321410F915E3F07E178K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B274C67244E69217C38F2B96F85E11D3868C128D0338CFF73A8E2BB330CF739B9DCB66F0F284891H7NAL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274C67244E69217C38F2B96F85E11D3868C128D0338CFF73A8E2BB330CF739B9DCB66F0F284891H7NAL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FA65D-15F0-49D5-9B62-E73646E2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Гамбужапова Мария Александровна</dc:creator>
  <cp:lastModifiedBy>Зеленовская</cp:lastModifiedBy>
  <cp:revision>2</cp:revision>
  <cp:lastPrinted>2017-10-19T05:52:00Z</cp:lastPrinted>
  <dcterms:created xsi:type="dcterms:W3CDTF">2017-10-19T05:54:00Z</dcterms:created>
  <dcterms:modified xsi:type="dcterms:W3CDTF">2017-10-19T05:54:00Z</dcterms:modified>
</cp:coreProperties>
</file>